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95" w:rsidRPr="00864695" w:rsidRDefault="002131D0" w:rsidP="00864695">
      <w:pPr>
        <w:pStyle w:val="Default"/>
        <w:jc w:val="center"/>
        <w:rPr>
          <w:b/>
          <w:sz w:val="32"/>
          <w:u w:val="single"/>
        </w:rPr>
      </w:pPr>
      <w:r>
        <w:rPr>
          <w:b/>
          <w:sz w:val="32"/>
          <w:u w:val="single"/>
        </w:rPr>
        <w:t>UNIT 2 8-23</w:t>
      </w:r>
      <w:bookmarkStart w:id="0" w:name="_GoBack"/>
      <w:bookmarkEnd w:id="0"/>
      <w:r w:rsidR="00864695" w:rsidRPr="00864695">
        <w:rPr>
          <w:b/>
          <w:sz w:val="32"/>
          <w:u w:val="single"/>
        </w:rPr>
        <w:t xml:space="preserve"> to 9-8</w:t>
      </w:r>
    </w:p>
    <w:p w:rsidR="00864695" w:rsidRDefault="00864695" w:rsidP="00864695">
      <w:pPr>
        <w:pStyle w:val="Default"/>
        <w:jc w:val="center"/>
      </w:pPr>
    </w:p>
    <w:p w:rsidR="00864695" w:rsidRDefault="00864695" w:rsidP="00864695">
      <w:pPr>
        <w:pStyle w:val="Default"/>
        <w:rPr>
          <w:sz w:val="23"/>
          <w:szCs w:val="23"/>
        </w:rPr>
      </w:pPr>
      <w:r>
        <w:t xml:space="preserve"> </w:t>
      </w:r>
      <w:r>
        <w:rPr>
          <w:b/>
          <w:bCs/>
          <w:sz w:val="23"/>
          <w:szCs w:val="23"/>
        </w:rPr>
        <w:t xml:space="preserve">SSUSH3 Analyze the causes of the American Revolution. </w:t>
      </w:r>
    </w:p>
    <w:p w:rsidR="00864695" w:rsidRDefault="00864695" w:rsidP="00864695">
      <w:pPr>
        <w:pStyle w:val="Default"/>
        <w:spacing w:after="68"/>
        <w:rPr>
          <w:sz w:val="23"/>
          <w:szCs w:val="23"/>
        </w:rPr>
      </w:pPr>
      <w:r>
        <w:rPr>
          <w:sz w:val="23"/>
          <w:szCs w:val="23"/>
        </w:rPr>
        <w:t xml:space="preserve">a. Explain how the French and Indian War and the 1763 Treaty of Paris laid the groundwork for the American Revolution. </w:t>
      </w:r>
    </w:p>
    <w:p w:rsidR="00864695" w:rsidRDefault="00864695" w:rsidP="00864695">
      <w:pPr>
        <w:pStyle w:val="Default"/>
        <w:spacing w:after="68"/>
        <w:rPr>
          <w:sz w:val="23"/>
          <w:szCs w:val="23"/>
        </w:rPr>
      </w:pPr>
      <w:r>
        <w:rPr>
          <w:sz w:val="23"/>
          <w:szCs w:val="23"/>
        </w:rPr>
        <w:t xml:space="preserve">b. Explain colonial response to the Proclamation of 1763, the Stamp Act, and the Intolerable Acts as seen in the Sons and Daughters of Liberty and the Committees of Correspondence. </w:t>
      </w:r>
    </w:p>
    <w:p w:rsidR="00864695" w:rsidRDefault="00864695" w:rsidP="00864695">
      <w:pPr>
        <w:pStyle w:val="Default"/>
        <w:rPr>
          <w:sz w:val="23"/>
          <w:szCs w:val="23"/>
        </w:rPr>
      </w:pPr>
      <w:r>
        <w:rPr>
          <w:sz w:val="23"/>
          <w:szCs w:val="23"/>
        </w:rPr>
        <w:t xml:space="preserve">c. Explain the importance of Thomas Paine’s </w:t>
      </w:r>
      <w:r>
        <w:rPr>
          <w:i/>
          <w:iCs/>
          <w:sz w:val="23"/>
          <w:szCs w:val="23"/>
        </w:rPr>
        <w:t xml:space="preserve">Common Sense </w:t>
      </w:r>
      <w:r>
        <w:rPr>
          <w:sz w:val="23"/>
          <w:szCs w:val="23"/>
        </w:rPr>
        <w:t xml:space="preserve">to the movement for independence. </w:t>
      </w:r>
    </w:p>
    <w:p w:rsidR="00864695" w:rsidRDefault="00864695" w:rsidP="00864695">
      <w:pPr>
        <w:pStyle w:val="Default"/>
        <w:rPr>
          <w:sz w:val="23"/>
          <w:szCs w:val="23"/>
        </w:rPr>
      </w:pPr>
    </w:p>
    <w:p w:rsidR="00864695" w:rsidRDefault="00864695" w:rsidP="00864695">
      <w:pPr>
        <w:pStyle w:val="Default"/>
        <w:rPr>
          <w:color w:val="auto"/>
          <w:sz w:val="23"/>
          <w:szCs w:val="23"/>
        </w:rPr>
      </w:pPr>
      <w:r>
        <w:rPr>
          <w:b/>
          <w:bCs/>
          <w:color w:val="auto"/>
          <w:sz w:val="23"/>
          <w:szCs w:val="23"/>
        </w:rPr>
        <w:t xml:space="preserve">SSUSH4 Analyze the ideological, military, social, and diplomatic aspects of the American Revolution. </w:t>
      </w:r>
    </w:p>
    <w:p w:rsidR="00864695" w:rsidRDefault="00864695" w:rsidP="00864695">
      <w:pPr>
        <w:pStyle w:val="Default"/>
        <w:spacing w:after="68"/>
        <w:rPr>
          <w:color w:val="auto"/>
          <w:sz w:val="23"/>
          <w:szCs w:val="23"/>
        </w:rPr>
      </w:pPr>
      <w:r>
        <w:rPr>
          <w:color w:val="auto"/>
          <w:sz w:val="23"/>
          <w:szCs w:val="23"/>
        </w:rPr>
        <w:t xml:space="preserve">a. Investigate the intellectual sources, organization, and argument of the Declaration of Independence including the role of Thomas Jefferson and the Committee of Five. </w:t>
      </w:r>
    </w:p>
    <w:p w:rsidR="00864695" w:rsidRDefault="00864695" w:rsidP="00864695">
      <w:pPr>
        <w:pStyle w:val="Default"/>
        <w:spacing w:after="68"/>
        <w:rPr>
          <w:color w:val="auto"/>
          <w:sz w:val="23"/>
          <w:szCs w:val="23"/>
        </w:rPr>
      </w:pPr>
      <w:r>
        <w:rPr>
          <w:color w:val="auto"/>
          <w:sz w:val="23"/>
          <w:szCs w:val="23"/>
        </w:rPr>
        <w:t xml:space="preserve">b. Explain the reason for and significance of the French alliance and other foreign assistance including the diplomacy of Benjamin Franklin and John Adams. </w:t>
      </w:r>
    </w:p>
    <w:p w:rsidR="00864695" w:rsidRDefault="00864695" w:rsidP="00864695">
      <w:pPr>
        <w:pStyle w:val="Default"/>
        <w:spacing w:after="68"/>
        <w:rPr>
          <w:color w:val="auto"/>
          <w:sz w:val="23"/>
          <w:szCs w:val="23"/>
        </w:rPr>
      </w:pPr>
      <w:proofErr w:type="gramStart"/>
      <w:r>
        <w:rPr>
          <w:color w:val="auto"/>
          <w:sz w:val="23"/>
          <w:szCs w:val="23"/>
        </w:rPr>
        <w:t>c</w:t>
      </w:r>
      <w:proofErr w:type="gramEnd"/>
      <w:r>
        <w:rPr>
          <w:color w:val="auto"/>
          <w:sz w:val="23"/>
          <w:szCs w:val="23"/>
        </w:rPr>
        <w:t xml:space="preserve">. Analyze George Washington as a military leader, including but not limited to the influence of Baron von Steuben, the Marquis de </w:t>
      </w:r>
      <w:proofErr w:type="spellStart"/>
      <w:r>
        <w:rPr>
          <w:color w:val="auto"/>
          <w:sz w:val="23"/>
          <w:szCs w:val="23"/>
        </w:rPr>
        <w:t>LaFayette</w:t>
      </w:r>
      <w:proofErr w:type="spellEnd"/>
      <w:r>
        <w:rPr>
          <w:color w:val="auto"/>
          <w:sz w:val="23"/>
          <w:szCs w:val="23"/>
        </w:rPr>
        <w:t xml:space="preserve">, and the significance of Valley Forge in the creation of a professional military. </w:t>
      </w:r>
    </w:p>
    <w:p w:rsidR="00864695" w:rsidRDefault="00864695" w:rsidP="00864695">
      <w:pPr>
        <w:pStyle w:val="Default"/>
        <w:spacing w:after="68"/>
        <w:rPr>
          <w:color w:val="auto"/>
          <w:sz w:val="23"/>
          <w:szCs w:val="23"/>
        </w:rPr>
      </w:pPr>
      <w:r>
        <w:rPr>
          <w:color w:val="auto"/>
          <w:sz w:val="23"/>
          <w:szCs w:val="23"/>
        </w:rPr>
        <w:t xml:space="preserve">d. Investigate the role of geography at the Battles of Trenton, Saratoga, and Yorktown. </w:t>
      </w:r>
    </w:p>
    <w:p w:rsidR="00864695" w:rsidRDefault="00864695" w:rsidP="00864695">
      <w:pPr>
        <w:pStyle w:val="Default"/>
        <w:spacing w:after="68"/>
        <w:rPr>
          <w:color w:val="auto"/>
          <w:sz w:val="23"/>
          <w:szCs w:val="23"/>
        </w:rPr>
      </w:pPr>
      <w:r>
        <w:rPr>
          <w:color w:val="auto"/>
          <w:sz w:val="23"/>
          <w:szCs w:val="23"/>
        </w:rPr>
        <w:t xml:space="preserve">e. Examine the roles of women, American Indians, and enslaved and free Blacks in supporting the war effort. </w:t>
      </w:r>
    </w:p>
    <w:p w:rsidR="00864695" w:rsidRDefault="00864695" w:rsidP="00864695">
      <w:pPr>
        <w:pStyle w:val="Default"/>
        <w:rPr>
          <w:color w:val="auto"/>
          <w:sz w:val="23"/>
          <w:szCs w:val="23"/>
        </w:rPr>
      </w:pPr>
      <w:r>
        <w:rPr>
          <w:color w:val="auto"/>
          <w:sz w:val="23"/>
          <w:szCs w:val="23"/>
        </w:rPr>
        <w:t xml:space="preserve">f. Explain the significance of the Treaty of Paris, 1783. </w:t>
      </w:r>
    </w:p>
    <w:p w:rsidR="00864695" w:rsidRDefault="00864695" w:rsidP="00864695">
      <w:pPr>
        <w:pStyle w:val="Default"/>
        <w:rPr>
          <w:color w:val="auto"/>
          <w:sz w:val="23"/>
          <w:szCs w:val="23"/>
        </w:rPr>
      </w:pPr>
    </w:p>
    <w:p w:rsidR="00864695" w:rsidRDefault="00864695" w:rsidP="00864695">
      <w:pPr>
        <w:pStyle w:val="Default"/>
        <w:rPr>
          <w:color w:val="auto"/>
          <w:sz w:val="23"/>
          <w:szCs w:val="23"/>
        </w:rPr>
      </w:pPr>
      <w:r>
        <w:rPr>
          <w:b/>
          <w:bCs/>
          <w:color w:val="auto"/>
          <w:sz w:val="23"/>
          <w:szCs w:val="23"/>
        </w:rPr>
        <w:t xml:space="preserve">SSUSH5 Investigate specific events and key ideas that brought about the adoption and implementation of the United States Constitution. </w:t>
      </w:r>
    </w:p>
    <w:p w:rsidR="00864695" w:rsidRDefault="00864695" w:rsidP="00864695">
      <w:pPr>
        <w:pStyle w:val="Default"/>
        <w:spacing w:after="71"/>
        <w:rPr>
          <w:color w:val="auto"/>
          <w:sz w:val="23"/>
          <w:szCs w:val="23"/>
        </w:rPr>
      </w:pPr>
      <w:r>
        <w:rPr>
          <w:color w:val="auto"/>
          <w:sz w:val="23"/>
          <w:szCs w:val="23"/>
        </w:rPr>
        <w:t xml:space="preserve">a. Examine the strengths of the Articles of Confederation, including but not limited to the Land Ordinance of 1785, Northwest Ordinance of 1787 and their influence on westward migration, slavery, public education, and the addition of new states. </w:t>
      </w:r>
    </w:p>
    <w:p w:rsidR="00864695" w:rsidRDefault="00864695" w:rsidP="00864695">
      <w:pPr>
        <w:pStyle w:val="Default"/>
        <w:spacing w:after="71"/>
        <w:rPr>
          <w:color w:val="auto"/>
          <w:sz w:val="23"/>
          <w:szCs w:val="23"/>
        </w:rPr>
      </w:pPr>
      <w:r>
        <w:rPr>
          <w:color w:val="auto"/>
          <w:sz w:val="23"/>
          <w:szCs w:val="23"/>
        </w:rPr>
        <w:t xml:space="preserve">b. Evaluate how weaknesses in the Articles of Confederation and Daniel Shays’ Rebellion led to a call for a stronger central government. </w:t>
      </w:r>
    </w:p>
    <w:p w:rsidR="00864695" w:rsidRDefault="00864695" w:rsidP="00864695">
      <w:pPr>
        <w:pStyle w:val="Default"/>
        <w:spacing w:after="71"/>
        <w:rPr>
          <w:color w:val="auto"/>
          <w:sz w:val="23"/>
          <w:szCs w:val="23"/>
        </w:rPr>
      </w:pPr>
      <w:r>
        <w:rPr>
          <w:color w:val="auto"/>
          <w:sz w:val="23"/>
          <w:szCs w:val="23"/>
        </w:rPr>
        <w:t xml:space="preserve">c. Explain the key features of the Constitution, including the Great Compromise, limited government, and the Three-Fifths Compromise. </w:t>
      </w:r>
    </w:p>
    <w:p w:rsidR="00864695" w:rsidRDefault="00864695" w:rsidP="00864695">
      <w:pPr>
        <w:pStyle w:val="Default"/>
        <w:spacing w:after="71"/>
        <w:rPr>
          <w:color w:val="auto"/>
          <w:sz w:val="23"/>
          <w:szCs w:val="23"/>
        </w:rPr>
      </w:pPr>
      <w:r>
        <w:rPr>
          <w:color w:val="auto"/>
          <w:sz w:val="23"/>
          <w:szCs w:val="23"/>
        </w:rPr>
        <w:t xml:space="preserve">d. Evaluate the major arguments of the Anti-Federalists and Federalists during the debate on ratification of the Constitution, </w:t>
      </w:r>
      <w:r>
        <w:rPr>
          <w:i/>
          <w:iCs/>
          <w:color w:val="auto"/>
          <w:sz w:val="23"/>
          <w:szCs w:val="23"/>
        </w:rPr>
        <w:t>The Federalist Papers</w:t>
      </w:r>
      <w:r>
        <w:rPr>
          <w:color w:val="auto"/>
          <w:sz w:val="23"/>
          <w:szCs w:val="23"/>
        </w:rPr>
        <w:t xml:space="preserve">, and the roles of Alexander Hamilton and James Madison. </w:t>
      </w:r>
    </w:p>
    <w:p w:rsidR="00864695" w:rsidRDefault="00864695" w:rsidP="00864695">
      <w:pPr>
        <w:pStyle w:val="Default"/>
        <w:rPr>
          <w:color w:val="auto"/>
          <w:sz w:val="23"/>
          <w:szCs w:val="23"/>
        </w:rPr>
      </w:pPr>
      <w:r>
        <w:rPr>
          <w:color w:val="auto"/>
          <w:sz w:val="23"/>
          <w:szCs w:val="23"/>
        </w:rPr>
        <w:t xml:space="preserve">e. Explain how objections to the ratification of the Constitution were addressed in the Bill of Rights. </w:t>
      </w:r>
    </w:p>
    <w:p w:rsidR="00574155" w:rsidRDefault="00574155" w:rsidP="00574155">
      <w:pPr>
        <w:pStyle w:val="Header"/>
        <w:tabs>
          <w:tab w:val="left" w:pos="720"/>
        </w:tabs>
        <w:rPr>
          <w:b/>
          <w:color w:val="000000"/>
          <w:sz w:val="20"/>
          <w:szCs w:val="20"/>
          <w:u w:val="single"/>
        </w:rPr>
      </w:pPr>
    </w:p>
    <w:p w:rsidR="00574155" w:rsidRPr="00574155" w:rsidRDefault="00574155" w:rsidP="00574155">
      <w:pPr>
        <w:pStyle w:val="Header"/>
        <w:tabs>
          <w:tab w:val="left" w:pos="720"/>
        </w:tabs>
        <w:rPr>
          <w:b/>
          <w:color w:val="000000"/>
          <w:sz w:val="20"/>
          <w:szCs w:val="20"/>
          <w:u w:val="single"/>
        </w:rPr>
      </w:pPr>
      <w:r w:rsidRPr="00574155">
        <w:rPr>
          <w:b/>
          <w:color w:val="000000"/>
          <w:sz w:val="20"/>
          <w:szCs w:val="20"/>
          <w:u w:val="single"/>
        </w:rPr>
        <w:t>Standard 3:  Textbook:  Chapter 3 p. 72 – Chapter 3 p. 84</w:t>
      </w:r>
    </w:p>
    <w:p w:rsidR="00574155" w:rsidRPr="00574155" w:rsidRDefault="00574155" w:rsidP="00574155">
      <w:pPr>
        <w:pStyle w:val="Header"/>
        <w:tabs>
          <w:tab w:val="left" w:pos="720"/>
        </w:tabs>
        <w:rPr>
          <w:color w:val="000000"/>
          <w:sz w:val="20"/>
          <w:szCs w:val="20"/>
        </w:rPr>
      </w:pPr>
    </w:p>
    <w:p w:rsidR="00574155" w:rsidRPr="00574155" w:rsidRDefault="00574155" w:rsidP="00574155">
      <w:pPr>
        <w:pStyle w:val="Header"/>
        <w:tabs>
          <w:tab w:val="left" w:pos="720"/>
        </w:tabs>
        <w:rPr>
          <w:bCs/>
          <w:color w:val="000000"/>
          <w:sz w:val="20"/>
          <w:szCs w:val="20"/>
        </w:rPr>
      </w:pPr>
      <w:r w:rsidRPr="00574155">
        <w:rPr>
          <w:color w:val="000000"/>
          <w:sz w:val="20"/>
          <w:szCs w:val="20"/>
        </w:rPr>
        <w:t>Colonies frequently</w:t>
      </w:r>
      <w:r w:rsidRPr="00574155">
        <w:rPr>
          <w:bCs/>
          <w:color w:val="000000"/>
          <w:sz w:val="20"/>
          <w:szCs w:val="20"/>
        </w:rPr>
        <w:t xml:space="preserve"> develop a different social and political system from their mother country.</w:t>
      </w:r>
    </w:p>
    <w:p w:rsidR="00574155" w:rsidRPr="00574155" w:rsidRDefault="00574155" w:rsidP="00574155">
      <w:pPr>
        <w:pStyle w:val="Header"/>
        <w:numPr>
          <w:ilvl w:val="0"/>
          <w:numId w:val="7"/>
        </w:numPr>
        <w:rPr>
          <w:color w:val="000000"/>
          <w:sz w:val="20"/>
          <w:szCs w:val="20"/>
        </w:rPr>
      </w:pPr>
      <w:r w:rsidRPr="00574155">
        <w:rPr>
          <w:color w:val="000000"/>
          <w:sz w:val="20"/>
          <w:szCs w:val="20"/>
        </w:rPr>
        <w:t xml:space="preserve">How was each colonial region a reflection of its colonists? </w:t>
      </w:r>
    </w:p>
    <w:p w:rsidR="00574155" w:rsidRPr="00574155" w:rsidRDefault="00574155" w:rsidP="00574155">
      <w:pPr>
        <w:pStyle w:val="Header"/>
        <w:numPr>
          <w:ilvl w:val="0"/>
          <w:numId w:val="7"/>
        </w:numPr>
        <w:rPr>
          <w:color w:val="000000"/>
          <w:sz w:val="20"/>
          <w:szCs w:val="20"/>
        </w:rPr>
      </w:pPr>
      <w:r w:rsidRPr="00574155">
        <w:rPr>
          <w:color w:val="000000"/>
          <w:sz w:val="20"/>
          <w:szCs w:val="20"/>
        </w:rPr>
        <w:t xml:space="preserve">How have the colonial ideas of civil liberties and rights changed over time? </w:t>
      </w:r>
    </w:p>
    <w:p w:rsidR="00574155" w:rsidRPr="00574155" w:rsidRDefault="00574155" w:rsidP="00574155">
      <w:pPr>
        <w:pStyle w:val="Header"/>
        <w:tabs>
          <w:tab w:val="left" w:pos="720"/>
        </w:tabs>
        <w:rPr>
          <w:color w:val="000000"/>
          <w:sz w:val="20"/>
          <w:szCs w:val="20"/>
        </w:rPr>
      </w:pPr>
    </w:p>
    <w:p w:rsidR="00574155" w:rsidRPr="00574155" w:rsidRDefault="00574155" w:rsidP="00574155">
      <w:pPr>
        <w:pStyle w:val="Header"/>
        <w:tabs>
          <w:tab w:val="left" w:pos="720"/>
        </w:tabs>
        <w:rPr>
          <w:bCs/>
          <w:color w:val="000000"/>
          <w:sz w:val="20"/>
          <w:szCs w:val="20"/>
        </w:rPr>
      </w:pPr>
      <w:r w:rsidRPr="00574155">
        <w:rPr>
          <w:bCs/>
          <w:color w:val="000000"/>
          <w:sz w:val="20"/>
          <w:szCs w:val="20"/>
        </w:rPr>
        <w:t>Nations build upon compromise and conflict.</w:t>
      </w:r>
    </w:p>
    <w:p w:rsidR="00574155" w:rsidRPr="00574155" w:rsidRDefault="00574155" w:rsidP="00574155">
      <w:pPr>
        <w:pStyle w:val="Header"/>
        <w:numPr>
          <w:ilvl w:val="0"/>
          <w:numId w:val="8"/>
        </w:numPr>
        <w:rPr>
          <w:color w:val="000000"/>
          <w:sz w:val="20"/>
          <w:szCs w:val="20"/>
        </w:rPr>
      </w:pPr>
      <w:r w:rsidRPr="00574155">
        <w:rPr>
          <w:color w:val="000000"/>
          <w:sz w:val="20"/>
          <w:szCs w:val="20"/>
        </w:rPr>
        <w:t xml:space="preserve">Why was America’s idea of representative government different from the English idea? </w:t>
      </w:r>
    </w:p>
    <w:p w:rsidR="00574155" w:rsidRPr="00574155" w:rsidRDefault="00574155" w:rsidP="00574155">
      <w:pPr>
        <w:pStyle w:val="Header"/>
        <w:tabs>
          <w:tab w:val="left" w:pos="720"/>
        </w:tabs>
        <w:rPr>
          <w:color w:val="000000"/>
          <w:sz w:val="20"/>
          <w:szCs w:val="20"/>
        </w:rPr>
      </w:pPr>
    </w:p>
    <w:p w:rsidR="00574155" w:rsidRPr="00574155" w:rsidRDefault="00574155" w:rsidP="00574155">
      <w:pPr>
        <w:rPr>
          <w:rFonts w:ascii="Times New Roman" w:hAnsi="Times New Roman" w:cs="Times New Roman"/>
          <w:b/>
          <w:sz w:val="20"/>
          <w:u w:val="single"/>
        </w:rPr>
      </w:pPr>
      <w:r w:rsidRPr="00574155">
        <w:rPr>
          <w:rFonts w:ascii="Times New Roman" w:hAnsi="Times New Roman" w:cs="Times New Roman"/>
          <w:b/>
          <w:sz w:val="20"/>
          <w:u w:val="single"/>
        </w:rPr>
        <w:t>Standard IV:  Textbook:  Chapter 3 p. 85 – Chapter 4 p. 127</w:t>
      </w:r>
    </w:p>
    <w:p w:rsidR="00574155" w:rsidRPr="00574155" w:rsidRDefault="00574155" w:rsidP="00574155">
      <w:pPr>
        <w:rPr>
          <w:rFonts w:ascii="Times New Roman" w:hAnsi="Times New Roman" w:cs="Times New Roman"/>
          <w:color w:val="000000"/>
          <w:sz w:val="20"/>
          <w:szCs w:val="20"/>
        </w:rPr>
      </w:pPr>
      <w:r w:rsidRPr="00574155">
        <w:rPr>
          <w:rFonts w:ascii="Times New Roman" w:hAnsi="Times New Roman" w:cs="Times New Roman"/>
          <w:color w:val="000000"/>
          <w:sz w:val="20"/>
          <w:szCs w:val="20"/>
        </w:rPr>
        <w:t>Ideas and interests that are in direct conflict with existing governments may cause revolutions.</w:t>
      </w:r>
    </w:p>
    <w:p w:rsidR="00574155" w:rsidRPr="00574155" w:rsidRDefault="00574155" w:rsidP="00574155">
      <w:pPr>
        <w:numPr>
          <w:ilvl w:val="0"/>
          <w:numId w:val="7"/>
        </w:numPr>
        <w:spacing w:after="0" w:line="240" w:lineRule="auto"/>
        <w:rPr>
          <w:rFonts w:ascii="Times New Roman" w:hAnsi="Times New Roman" w:cs="Times New Roman"/>
          <w:color w:val="000000"/>
          <w:sz w:val="20"/>
          <w:szCs w:val="20"/>
        </w:rPr>
      </w:pPr>
      <w:r w:rsidRPr="00574155">
        <w:rPr>
          <w:rFonts w:ascii="Times New Roman" w:hAnsi="Times New Roman" w:cs="Times New Roman"/>
          <w:bCs/>
          <w:color w:val="000000"/>
          <w:sz w:val="20"/>
          <w:szCs w:val="20"/>
        </w:rPr>
        <w:t xml:space="preserve">Why was winning the French and Indian War the beginning of conflict for the British and the colonists? </w:t>
      </w:r>
    </w:p>
    <w:p w:rsidR="00574155" w:rsidRPr="00574155" w:rsidRDefault="00574155" w:rsidP="00574155">
      <w:pPr>
        <w:numPr>
          <w:ilvl w:val="0"/>
          <w:numId w:val="7"/>
        </w:numPr>
        <w:spacing w:after="0" w:line="240" w:lineRule="auto"/>
        <w:rPr>
          <w:rFonts w:ascii="Times New Roman" w:hAnsi="Times New Roman" w:cs="Times New Roman"/>
          <w:color w:val="000000"/>
          <w:sz w:val="20"/>
          <w:szCs w:val="20"/>
        </w:rPr>
      </w:pPr>
      <w:r w:rsidRPr="00574155">
        <w:rPr>
          <w:rFonts w:ascii="Times New Roman" w:hAnsi="Times New Roman" w:cs="Times New Roman"/>
          <w:color w:val="000000"/>
          <w:sz w:val="20"/>
          <w:szCs w:val="20"/>
        </w:rPr>
        <w:t>Why did the British and the colonists have different goals following the Treaty of Paris 1763?</w:t>
      </w:r>
    </w:p>
    <w:p w:rsidR="00574155" w:rsidRPr="00574155" w:rsidRDefault="00574155" w:rsidP="00574155">
      <w:pPr>
        <w:rPr>
          <w:rFonts w:ascii="Times New Roman" w:hAnsi="Times New Roman" w:cs="Times New Roman"/>
          <w:color w:val="000000"/>
          <w:sz w:val="20"/>
          <w:szCs w:val="20"/>
        </w:rPr>
      </w:pPr>
    </w:p>
    <w:p w:rsidR="00574155" w:rsidRPr="00574155" w:rsidRDefault="00574155" w:rsidP="00574155">
      <w:pPr>
        <w:rPr>
          <w:rFonts w:ascii="Times New Roman" w:hAnsi="Times New Roman" w:cs="Times New Roman"/>
          <w:color w:val="000000"/>
          <w:sz w:val="20"/>
          <w:szCs w:val="20"/>
        </w:rPr>
      </w:pPr>
      <w:r w:rsidRPr="00574155">
        <w:rPr>
          <w:rFonts w:ascii="Times New Roman" w:hAnsi="Times New Roman" w:cs="Times New Roman"/>
          <w:color w:val="000000"/>
          <w:sz w:val="20"/>
          <w:szCs w:val="20"/>
        </w:rPr>
        <w:t xml:space="preserve">The philosophical principles of American democracy were laid with the Declaration of Independence, </w:t>
      </w:r>
    </w:p>
    <w:p w:rsidR="00574155" w:rsidRPr="00574155" w:rsidRDefault="00574155" w:rsidP="00574155">
      <w:pPr>
        <w:rPr>
          <w:rFonts w:ascii="Times New Roman" w:hAnsi="Times New Roman" w:cs="Times New Roman"/>
          <w:color w:val="000000"/>
          <w:sz w:val="20"/>
          <w:szCs w:val="20"/>
        </w:rPr>
      </w:pPr>
      <w:r w:rsidRPr="00574155">
        <w:rPr>
          <w:rFonts w:ascii="Times New Roman" w:hAnsi="Times New Roman" w:cs="Times New Roman"/>
          <w:color w:val="000000"/>
          <w:sz w:val="20"/>
          <w:szCs w:val="20"/>
        </w:rPr>
        <w:t xml:space="preserve">       *</w:t>
      </w:r>
      <w:r w:rsidRPr="00574155">
        <w:rPr>
          <w:rFonts w:ascii="Times New Roman" w:hAnsi="Times New Roman" w:cs="Times New Roman"/>
          <w:bCs/>
          <w:color w:val="000000"/>
          <w:sz w:val="20"/>
          <w:szCs w:val="20"/>
        </w:rPr>
        <w:t xml:space="preserve">What are the key ideas of American democracy? </w:t>
      </w:r>
    </w:p>
    <w:p w:rsidR="00574155" w:rsidRPr="00574155" w:rsidRDefault="00574155" w:rsidP="00574155">
      <w:pPr>
        <w:numPr>
          <w:ilvl w:val="0"/>
          <w:numId w:val="9"/>
        </w:numPr>
        <w:spacing w:after="0" w:line="240" w:lineRule="auto"/>
        <w:rPr>
          <w:rFonts w:ascii="Times New Roman" w:hAnsi="Times New Roman" w:cs="Times New Roman"/>
          <w:bCs/>
          <w:color w:val="000000"/>
          <w:sz w:val="20"/>
          <w:szCs w:val="20"/>
        </w:rPr>
      </w:pPr>
      <w:r w:rsidRPr="00574155">
        <w:rPr>
          <w:rFonts w:ascii="Times New Roman" w:hAnsi="Times New Roman" w:cs="Times New Roman"/>
          <w:bCs/>
          <w:color w:val="000000"/>
          <w:sz w:val="20"/>
          <w:szCs w:val="20"/>
        </w:rPr>
        <w:t xml:space="preserve">How did the Age of Enlightenment play a role in independence? </w:t>
      </w:r>
    </w:p>
    <w:p w:rsidR="00574155" w:rsidRPr="00574155" w:rsidRDefault="00574155" w:rsidP="00574155">
      <w:pPr>
        <w:rPr>
          <w:rFonts w:ascii="Times New Roman" w:hAnsi="Times New Roman" w:cs="Times New Roman"/>
          <w:color w:val="000000"/>
          <w:sz w:val="20"/>
          <w:szCs w:val="20"/>
        </w:rPr>
      </w:pPr>
    </w:p>
    <w:p w:rsidR="00574155" w:rsidRPr="00574155" w:rsidRDefault="00574155" w:rsidP="00574155">
      <w:pPr>
        <w:rPr>
          <w:rFonts w:ascii="Times New Roman" w:hAnsi="Times New Roman" w:cs="Times New Roman"/>
          <w:color w:val="000000"/>
          <w:sz w:val="20"/>
          <w:szCs w:val="20"/>
        </w:rPr>
      </w:pPr>
      <w:r w:rsidRPr="00574155">
        <w:rPr>
          <w:rFonts w:ascii="Times New Roman" w:hAnsi="Times New Roman" w:cs="Times New Roman"/>
          <w:color w:val="000000"/>
          <w:sz w:val="20"/>
          <w:szCs w:val="20"/>
        </w:rPr>
        <w:lastRenderedPageBreak/>
        <w:t>Fighting a war comes at a great cost.</w:t>
      </w:r>
    </w:p>
    <w:p w:rsidR="00574155" w:rsidRPr="00574155" w:rsidRDefault="00574155" w:rsidP="00574155">
      <w:pPr>
        <w:numPr>
          <w:ilvl w:val="0"/>
          <w:numId w:val="10"/>
        </w:numPr>
        <w:spacing w:after="0" w:line="240" w:lineRule="auto"/>
        <w:rPr>
          <w:rFonts w:ascii="Times New Roman" w:hAnsi="Times New Roman" w:cs="Times New Roman"/>
          <w:bCs/>
          <w:color w:val="000000"/>
          <w:sz w:val="20"/>
          <w:szCs w:val="20"/>
        </w:rPr>
      </w:pPr>
      <w:r w:rsidRPr="00574155">
        <w:rPr>
          <w:rFonts w:ascii="Times New Roman" w:hAnsi="Times New Roman" w:cs="Times New Roman"/>
          <w:bCs/>
          <w:color w:val="000000"/>
          <w:sz w:val="20"/>
          <w:szCs w:val="20"/>
        </w:rPr>
        <w:t xml:space="preserve">How were the colonists able to defeat the British, a much stronger adversary? </w:t>
      </w:r>
    </w:p>
    <w:p w:rsidR="00574155" w:rsidRPr="00574155" w:rsidRDefault="00574155" w:rsidP="00574155">
      <w:pPr>
        <w:rPr>
          <w:rFonts w:ascii="Times New Roman" w:hAnsi="Times New Roman" w:cs="Times New Roman"/>
        </w:rPr>
      </w:pPr>
      <w:r w:rsidRPr="00574155">
        <w:rPr>
          <w:rFonts w:ascii="Times New Roman" w:hAnsi="Times New Roman" w:cs="Times New Roman"/>
          <w:bCs/>
          <w:color w:val="000000"/>
          <w:sz w:val="20"/>
          <w:szCs w:val="20"/>
        </w:rPr>
        <w:t xml:space="preserve">What sacrifices did the colonists make in order to win </w:t>
      </w:r>
      <w:proofErr w:type="gramStart"/>
      <w:r w:rsidRPr="00574155">
        <w:rPr>
          <w:rFonts w:ascii="Times New Roman" w:hAnsi="Times New Roman" w:cs="Times New Roman"/>
          <w:bCs/>
          <w:color w:val="000000"/>
          <w:sz w:val="20"/>
          <w:szCs w:val="20"/>
        </w:rPr>
        <w:t>independence</w:t>
      </w:r>
      <w:proofErr w:type="gramEnd"/>
    </w:p>
    <w:p w:rsidR="00574155" w:rsidRPr="00484BC1" w:rsidRDefault="00574155" w:rsidP="00574155">
      <w:pPr>
        <w:rPr>
          <w:b/>
          <w:sz w:val="20"/>
          <w:szCs w:val="20"/>
        </w:rPr>
      </w:pPr>
    </w:p>
    <w:p w:rsidR="00574155" w:rsidRPr="00484BC1" w:rsidRDefault="00574155" w:rsidP="00574155">
      <w:pPr>
        <w:rPr>
          <w:b/>
          <w:sz w:val="20"/>
          <w:szCs w:val="20"/>
        </w:rPr>
      </w:pPr>
      <w:r w:rsidRPr="00484BC1">
        <w:rPr>
          <w:b/>
          <w:sz w:val="20"/>
          <w:szCs w:val="20"/>
        </w:rPr>
        <w:t>ASSIGNED READINGS:</w:t>
      </w:r>
    </w:p>
    <w:p w:rsidR="00574155" w:rsidRPr="00484BC1" w:rsidRDefault="00574155" w:rsidP="00574155">
      <w:pPr>
        <w:rPr>
          <w:b/>
          <w:sz w:val="20"/>
          <w:szCs w:val="20"/>
        </w:rPr>
      </w:pPr>
      <w:r w:rsidRPr="00484BC1">
        <w:rPr>
          <w:b/>
          <w:sz w:val="20"/>
          <w:szCs w:val="20"/>
        </w:rPr>
        <w:t>Textbook:  133 - 161</w:t>
      </w:r>
    </w:p>
    <w:p w:rsidR="00574155" w:rsidRPr="00174C2B" w:rsidRDefault="00574155" w:rsidP="00574155">
      <w:pPr>
        <w:rPr>
          <w:b/>
          <w:sz w:val="20"/>
          <w:szCs w:val="20"/>
        </w:rPr>
      </w:pPr>
      <w:r w:rsidRPr="00484BC1">
        <w:rPr>
          <w:b/>
          <w:sz w:val="20"/>
          <w:szCs w:val="20"/>
        </w:rPr>
        <w:t>CONSTITUTION 162 – 190</w:t>
      </w:r>
    </w:p>
    <w:p w:rsidR="00574155" w:rsidRPr="00484BC1" w:rsidRDefault="00574155" w:rsidP="00574155">
      <w:pPr>
        <w:rPr>
          <w:b/>
          <w:bCs/>
          <w:color w:val="000000"/>
          <w:sz w:val="20"/>
          <w:szCs w:val="20"/>
        </w:rPr>
      </w:pPr>
      <w:r w:rsidRPr="00484BC1">
        <w:rPr>
          <w:sz w:val="20"/>
          <w:szCs w:val="20"/>
        </w:rPr>
        <w:t xml:space="preserve"> </w:t>
      </w:r>
      <w:r w:rsidRPr="00484BC1">
        <w:rPr>
          <w:b/>
          <w:bCs/>
          <w:color w:val="000000"/>
          <w:sz w:val="20"/>
          <w:szCs w:val="20"/>
        </w:rPr>
        <w:t>Sequential learning objectives; Standard 5:</w:t>
      </w:r>
    </w:p>
    <w:p w:rsidR="00574155" w:rsidRPr="00484BC1" w:rsidRDefault="00574155" w:rsidP="00574155">
      <w:pPr>
        <w:numPr>
          <w:ilvl w:val="0"/>
          <w:numId w:val="6"/>
        </w:numPr>
        <w:spacing w:after="0" w:line="240" w:lineRule="auto"/>
        <w:rPr>
          <w:bCs/>
          <w:color w:val="000000"/>
          <w:sz w:val="20"/>
          <w:szCs w:val="20"/>
        </w:rPr>
      </w:pPr>
      <w:r w:rsidRPr="00484BC1">
        <w:rPr>
          <w:b/>
          <w:bCs/>
          <w:color w:val="000000"/>
          <w:sz w:val="20"/>
          <w:szCs w:val="20"/>
        </w:rPr>
        <w:t xml:space="preserve"> </w:t>
      </w:r>
      <w:r w:rsidRPr="00484BC1">
        <w:rPr>
          <w:bCs/>
          <w:color w:val="000000"/>
          <w:sz w:val="20"/>
          <w:szCs w:val="20"/>
        </w:rPr>
        <w:t>Students should be able to explain why the founding fathers chose a confederation for their governing structure.</w:t>
      </w:r>
    </w:p>
    <w:p w:rsidR="00574155" w:rsidRPr="00484BC1" w:rsidRDefault="00574155" w:rsidP="00574155">
      <w:pPr>
        <w:numPr>
          <w:ilvl w:val="0"/>
          <w:numId w:val="6"/>
        </w:numPr>
        <w:spacing w:after="0" w:line="240" w:lineRule="auto"/>
        <w:rPr>
          <w:bCs/>
          <w:color w:val="000000"/>
          <w:sz w:val="20"/>
          <w:szCs w:val="20"/>
        </w:rPr>
      </w:pPr>
      <w:r w:rsidRPr="00484BC1">
        <w:rPr>
          <w:bCs/>
          <w:color w:val="000000"/>
          <w:sz w:val="20"/>
          <w:szCs w:val="20"/>
        </w:rPr>
        <w:t>Students should be able to explain how Shay’s rebellion helped to bring about the Constitutional convention.</w:t>
      </w:r>
    </w:p>
    <w:p w:rsidR="00574155" w:rsidRPr="00484BC1" w:rsidRDefault="00574155" w:rsidP="00574155">
      <w:pPr>
        <w:numPr>
          <w:ilvl w:val="0"/>
          <w:numId w:val="6"/>
        </w:numPr>
        <w:spacing w:after="0" w:line="240" w:lineRule="auto"/>
        <w:rPr>
          <w:bCs/>
          <w:color w:val="000000"/>
          <w:sz w:val="20"/>
          <w:szCs w:val="20"/>
        </w:rPr>
      </w:pPr>
      <w:r w:rsidRPr="00484BC1">
        <w:rPr>
          <w:bCs/>
          <w:color w:val="000000"/>
          <w:sz w:val="20"/>
          <w:szCs w:val="20"/>
        </w:rPr>
        <w:t xml:space="preserve">Students should be able to explain the differences in views between the federalist and anti-federalist and how the Bill of rights helped to rectify their relationship.  </w:t>
      </w:r>
    </w:p>
    <w:p w:rsidR="00574155" w:rsidRPr="00484BC1" w:rsidRDefault="00574155" w:rsidP="00574155">
      <w:pPr>
        <w:numPr>
          <w:ilvl w:val="0"/>
          <w:numId w:val="6"/>
        </w:numPr>
        <w:spacing w:after="0" w:line="240" w:lineRule="auto"/>
        <w:rPr>
          <w:bCs/>
          <w:color w:val="000000"/>
          <w:sz w:val="20"/>
          <w:szCs w:val="20"/>
        </w:rPr>
      </w:pPr>
      <w:r w:rsidRPr="00484BC1">
        <w:rPr>
          <w:bCs/>
          <w:color w:val="000000"/>
          <w:sz w:val="20"/>
          <w:szCs w:val="20"/>
        </w:rPr>
        <w:t xml:space="preserve">Students should be able to explain the impact of the federalist papers in regards to the ratification of the Constitution and the roles of Alexander Hamilton and James Madison in that process.  </w:t>
      </w:r>
    </w:p>
    <w:p w:rsidR="00574155" w:rsidRPr="00484BC1" w:rsidRDefault="00574155" w:rsidP="00574155">
      <w:pPr>
        <w:numPr>
          <w:ilvl w:val="0"/>
          <w:numId w:val="6"/>
        </w:numPr>
        <w:spacing w:after="0" w:line="240" w:lineRule="auto"/>
        <w:rPr>
          <w:bCs/>
          <w:color w:val="000000"/>
          <w:sz w:val="20"/>
          <w:szCs w:val="20"/>
        </w:rPr>
      </w:pPr>
      <w:r w:rsidRPr="00484BC1">
        <w:rPr>
          <w:bCs/>
          <w:color w:val="000000"/>
          <w:sz w:val="20"/>
          <w:szCs w:val="20"/>
        </w:rPr>
        <w:t xml:space="preserve">Students should be able to explain the debates that ensued at the constitutional convention and the compromises that ended the debates.  </w:t>
      </w:r>
    </w:p>
    <w:p w:rsidR="00574155" w:rsidRPr="00484BC1" w:rsidRDefault="00574155" w:rsidP="00574155">
      <w:pPr>
        <w:numPr>
          <w:ilvl w:val="0"/>
          <w:numId w:val="6"/>
        </w:numPr>
        <w:spacing w:after="0" w:line="240" w:lineRule="auto"/>
        <w:rPr>
          <w:bCs/>
          <w:color w:val="000000"/>
          <w:sz w:val="20"/>
          <w:szCs w:val="20"/>
        </w:rPr>
      </w:pPr>
      <w:r w:rsidRPr="00484BC1">
        <w:rPr>
          <w:bCs/>
          <w:color w:val="000000"/>
          <w:sz w:val="20"/>
          <w:szCs w:val="20"/>
        </w:rPr>
        <w:t xml:space="preserve">Students should be able to explain the makeup and contents of the Constitution including separation of power, checks and balances, as well as how the Constitution limits the government’s power. </w:t>
      </w:r>
    </w:p>
    <w:p w:rsidR="00574155" w:rsidRPr="00484BC1" w:rsidRDefault="00574155" w:rsidP="00574155">
      <w:pPr>
        <w:numPr>
          <w:ilvl w:val="0"/>
          <w:numId w:val="6"/>
        </w:numPr>
        <w:spacing w:after="0" w:line="240" w:lineRule="auto"/>
        <w:rPr>
          <w:bCs/>
          <w:color w:val="000000"/>
          <w:sz w:val="20"/>
          <w:szCs w:val="20"/>
        </w:rPr>
      </w:pPr>
      <w:r w:rsidRPr="00484BC1">
        <w:rPr>
          <w:bCs/>
          <w:color w:val="000000"/>
          <w:sz w:val="20"/>
          <w:szCs w:val="20"/>
        </w:rPr>
        <w:t xml:space="preserve">Students should be able to explain the impact of the Bill of rights and the documents role in protecting both states and individual rights. </w:t>
      </w:r>
    </w:p>
    <w:p w:rsidR="00574155" w:rsidRPr="00574155" w:rsidRDefault="00574155">
      <w:pPr>
        <w:rPr>
          <w:b/>
        </w:rPr>
      </w:pPr>
    </w:p>
    <w:p w:rsidR="00864695" w:rsidRDefault="00864695"/>
    <w:p w:rsidR="00864695" w:rsidRDefault="00864695"/>
    <w:p w:rsidR="00864695" w:rsidRDefault="00864695"/>
    <w:p w:rsidR="00574155" w:rsidRDefault="00574155"/>
    <w:p w:rsidR="00574155" w:rsidRDefault="00574155"/>
    <w:p w:rsidR="00574155" w:rsidRDefault="00574155"/>
    <w:p w:rsidR="00574155" w:rsidRDefault="00574155"/>
    <w:p w:rsidR="00574155" w:rsidRDefault="00574155"/>
    <w:p w:rsidR="00574155" w:rsidRDefault="00574155"/>
    <w:p w:rsidR="00574155" w:rsidRDefault="00574155"/>
    <w:p w:rsidR="00574155" w:rsidRDefault="00574155"/>
    <w:p w:rsidR="00574155" w:rsidRDefault="00574155"/>
    <w:p w:rsidR="00574155" w:rsidRDefault="00574155"/>
    <w:p w:rsidR="00864695" w:rsidRDefault="00864695"/>
    <w:p w:rsidR="00864695" w:rsidRDefault="00864695"/>
    <w:p w:rsidR="00864695" w:rsidRDefault="00864695" w:rsidP="00574155">
      <w:pPr>
        <w:pStyle w:val="NoSpacing"/>
        <w:ind w:left="720"/>
        <w:rPr>
          <w:rFonts w:ascii="Arial" w:eastAsia="Times New Roman" w:hAnsi="Arial" w:cs="Arial"/>
          <w:color w:val="000000"/>
          <w:sz w:val="21"/>
          <w:szCs w:val="21"/>
        </w:rPr>
      </w:pPr>
    </w:p>
    <w:p w:rsidR="00574155" w:rsidRDefault="00574155" w:rsidP="00574155">
      <w:pPr>
        <w:pStyle w:val="NoSpacing"/>
        <w:ind w:left="720"/>
        <w:rPr>
          <w:rFonts w:ascii="Arial" w:eastAsia="Times New Roman" w:hAnsi="Arial" w:cs="Arial"/>
          <w:color w:val="000000"/>
          <w:sz w:val="21"/>
          <w:szCs w:val="21"/>
        </w:rPr>
      </w:pPr>
    </w:p>
    <w:p w:rsidR="00574155" w:rsidRDefault="00574155" w:rsidP="00574155">
      <w:pPr>
        <w:pStyle w:val="NoSpacing"/>
        <w:ind w:left="720"/>
        <w:rPr>
          <w:rFonts w:ascii="Arial" w:eastAsia="Times New Roman" w:hAnsi="Arial" w:cs="Arial"/>
          <w:color w:val="000000"/>
          <w:sz w:val="21"/>
          <w:szCs w:val="21"/>
        </w:rPr>
      </w:pPr>
    </w:p>
    <w:p w:rsidR="00574155" w:rsidRDefault="00574155" w:rsidP="00574155">
      <w:pPr>
        <w:pStyle w:val="NoSpacing"/>
        <w:ind w:left="720"/>
        <w:rPr>
          <w:rFonts w:ascii="Arial" w:eastAsia="Times New Roman" w:hAnsi="Arial" w:cs="Arial"/>
          <w:color w:val="000000"/>
          <w:sz w:val="21"/>
          <w:szCs w:val="21"/>
        </w:rPr>
      </w:pPr>
    </w:p>
    <w:p w:rsidR="00574155" w:rsidRPr="00B5096C" w:rsidRDefault="00574155" w:rsidP="00574155">
      <w:pPr>
        <w:pStyle w:val="NoSpacing"/>
        <w:ind w:left="720"/>
        <w:rPr>
          <w:rFonts w:ascii="Arial" w:eastAsia="Times New Roman" w:hAnsi="Arial" w:cs="Arial"/>
          <w:color w:val="000000"/>
          <w:sz w:val="21"/>
          <w:szCs w:val="21"/>
        </w:rPr>
      </w:pPr>
    </w:p>
    <w:tbl>
      <w:tblPr>
        <w:tblStyle w:val="TableGrid"/>
        <w:tblW w:w="0" w:type="auto"/>
        <w:tblLook w:val="04A0" w:firstRow="1" w:lastRow="0" w:firstColumn="1" w:lastColumn="0" w:noHBand="0" w:noVBand="1"/>
      </w:tblPr>
      <w:tblGrid>
        <w:gridCol w:w="5080"/>
        <w:gridCol w:w="5080"/>
      </w:tblGrid>
      <w:tr w:rsidR="00B5096C" w:rsidTr="00B5096C">
        <w:tc>
          <w:tcPr>
            <w:tcW w:w="5080" w:type="dxa"/>
          </w:tcPr>
          <w:p w:rsidR="00B5096C" w:rsidRPr="00B5096C" w:rsidRDefault="00B5096C" w:rsidP="00B5096C">
            <w:pPr>
              <w:pStyle w:val="NoSpacing"/>
              <w:rPr>
                <w:b/>
                <w:sz w:val="28"/>
                <w:u w:val="single"/>
              </w:rPr>
            </w:pPr>
            <w:r w:rsidRPr="00B5096C">
              <w:rPr>
                <w:b/>
                <w:sz w:val="28"/>
                <w:u w:val="single"/>
              </w:rPr>
              <w:lastRenderedPageBreak/>
              <w:t>Standard 3:</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Pontiac’s Rebellion</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Proclamation of 1763</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Albany Plan of Union</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Stamp Act</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Intolerable Acts</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Boston Massacre</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Boston Tea Party</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Paul Revere</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Sons of Liberty</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Sam Adams</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John Hancock</w:t>
            </w:r>
          </w:p>
          <w:p w:rsidR="00B5096C" w:rsidRPr="00864695" w:rsidRDefault="00B5096C" w:rsidP="00B5096C">
            <w:pPr>
              <w:pStyle w:val="NoSpacing"/>
              <w:numPr>
                <w:ilvl w:val="0"/>
                <w:numId w:val="4"/>
              </w:numPr>
              <w:rPr>
                <w:rFonts w:ascii="Arial" w:eastAsia="Times New Roman" w:hAnsi="Arial" w:cs="Arial"/>
                <w:color w:val="000000"/>
                <w:sz w:val="21"/>
                <w:szCs w:val="21"/>
              </w:rPr>
            </w:pPr>
            <w:r w:rsidRPr="00864695">
              <w:rPr>
                <w:rFonts w:ascii="Tahoma" w:eastAsia="Times New Roman" w:hAnsi="Tahoma" w:cs="Tahoma"/>
                <w:color w:val="000000"/>
                <w:sz w:val="24"/>
                <w:szCs w:val="24"/>
              </w:rPr>
              <w:t>Daughters of Liberty</w:t>
            </w:r>
          </w:p>
          <w:p w:rsidR="00B5096C" w:rsidRPr="00B5096C" w:rsidRDefault="00B5096C" w:rsidP="00B5096C">
            <w:pPr>
              <w:pStyle w:val="NoSpacing"/>
              <w:rPr>
                <w:rFonts w:ascii="Tahoma" w:eastAsia="Times New Roman" w:hAnsi="Tahoma" w:cs="Tahoma"/>
                <w:b/>
                <w:color w:val="000000"/>
                <w:sz w:val="40"/>
                <w:szCs w:val="24"/>
                <w:u w:val="single"/>
              </w:rPr>
            </w:pPr>
            <w:r w:rsidRPr="00B5096C">
              <w:rPr>
                <w:b/>
                <w:sz w:val="36"/>
                <w:u w:val="single"/>
              </w:rPr>
              <w:t>Standard  4</w:t>
            </w:r>
            <w:r w:rsidRPr="00B5096C">
              <w:rPr>
                <w:rFonts w:ascii="Tahoma" w:eastAsia="Times New Roman" w:hAnsi="Tahoma" w:cs="Tahoma"/>
                <w:b/>
                <w:color w:val="000000"/>
                <w:sz w:val="40"/>
                <w:szCs w:val="24"/>
                <w:u w:val="single"/>
              </w:rPr>
              <w:t xml:space="preserve"> </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Committees of Correspondence</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Thomas Paine / </w:t>
            </w:r>
            <w:r w:rsidRPr="00864695">
              <w:rPr>
                <w:rFonts w:ascii="Tahoma" w:eastAsia="Times New Roman" w:hAnsi="Tahoma" w:cs="Tahoma"/>
                <w:i/>
                <w:iCs/>
                <w:color w:val="000000"/>
                <w:sz w:val="24"/>
                <w:szCs w:val="24"/>
              </w:rPr>
              <w:t>Common Sense</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1</w:t>
            </w:r>
            <w:r w:rsidRPr="00864695">
              <w:rPr>
                <w:rFonts w:ascii="Tahoma" w:eastAsia="Times New Roman" w:hAnsi="Tahoma" w:cs="Tahoma"/>
                <w:color w:val="000000"/>
                <w:sz w:val="18"/>
                <w:szCs w:val="18"/>
                <w:vertAlign w:val="superscript"/>
              </w:rPr>
              <w:t>st</w:t>
            </w:r>
            <w:r w:rsidRPr="00864695">
              <w:rPr>
                <w:rFonts w:ascii="Tahoma" w:eastAsia="Times New Roman" w:hAnsi="Tahoma" w:cs="Tahoma"/>
                <w:color w:val="000000"/>
                <w:sz w:val="24"/>
                <w:szCs w:val="24"/>
              </w:rPr>
              <w:t> and 2</w:t>
            </w:r>
            <w:r w:rsidRPr="00864695">
              <w:rPr>
                <w:rFonts w:ascii="Tahoma" w:eastAsia="Times New Roman" w:hAnsi="Tahoma" w:cs="Tahoma"/>
                <w:color w:val="000000"/>
                <w:sz w:val="18"/>
                <w:szCs w:val="18"/>
                <w:vertAlign w:val="superscript"/>
              </w:rPr>
              <w:t>nd</w:t>
            </w:r>
            <w:r w:rsidRPr="00864695">
              <w:rPr>
                <w:rFonts w:ascii="Tahoma" w:eastAsia="Times New Roman" w:hAnsi="Tahoma" w:cs="Tahoma"/>
                <w:color w:val="000000"/>
                <w:sz w:val="24"/>
                <w:szCs w:val="24"/>
              </w:rPr>
              <w:t> Continental Congresses</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Thomas Jefferson</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Declaration of Independence</w:t>
            </w:r>
          </w:p>
          <w:p w:rsidR="00B5096C" w:rsidRDefault="00B5096C" w:rsidP="00B5096C">
            <w:pPr>
              <w:pStyle w:val="NoSpacing"/>
              <w:numPr>
                <w:ilvl w:val="0"/>
                <w:numId w:val="3"/>
              </w:numPr>
              <w:rPr>
                <w:rFonts w:ascii="Arial" w:hAnsi="Arial" w:cs="Arial"/>
                <w:color w:val="000000"/>
                <w:sz w:val="21"/>
                <w:szCs w:val="21"/>
              </w:rPr>
            </w:pPr>
            <w:r w:rsidRPr="00864695">
              <w:t>Committee of Five</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Arial" w:eastAsia="Times New Roman" w:hAnsi="Arial" w:cs="Arial"/>
                <w:color w:val="000000"/>
                <w:sz w:val="21"/>
                <w:szCs w:val="21"/>
              </w:rPr>
              <w:t>L</w:t>
            </w:r>
            <w:r w:rsidRPr="00864695">
              <w:rPr>
                <w:rFonts w:ascii="Tahoma" w:eastAsia="Times New Roman" w:hAnsi="Tahoma" w:cs="Tahoma"/>
                <w:color w:val="000000"/>
                <w:sz w:val="24"/>
                <w:szCs w:val="24"/>
              </w:rPr>
              <w:t>exington &amp; Concord</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Bunker Hill</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Crossing of the Delaware</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George Washington</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Continental Army</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Valley Forge</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Marquis de Lafayette</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Baron von Steuben</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General Cornwallis</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Battle of Trenton</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Battle of Saratoga</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Battle of Yorktown</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Benjamin Franklin</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John Adams</w:t>
            </w:r>
          </w:p>
          <w:p w:rsidR="00B5096C" w:rsidRPr="00864695" w:rsidRDefault="00B5096C" w:rsidP="00B5096C">
            <w:pPr>
              <w:pStyle w:val="NoSpacing"/>
              <w:numPr>
                <w:ilvl w:val="0"/>
                <w:numId w:val="3"/>
              </w:numPr>
              <w:rPr>
                <w:rFonts w:ascii="Arial" w:eastAsia="Times New Roman" w:hAnsi="Arial" w:cs="Arial"/>
                <w:color w:val="000000"/>
                <w:sz w:val="21"/>
                <w:szCs w:val="21"/>
              </w:rPr>
            </w:pPr>
            <w:r w:rsidRPr="00864695">
              <w:rPr>
                <w:rFonts w:ascii="Tahoma" w:eastAsia="Times New Roman" w:hAnsi="Tahoma" w:cs="Tahoma"/>
                <w:color w:val="000000"/>
                <w:sz w:val="24"/>
                <w:szCs w:val="24"/>
              </w:rPr>
              <w:t>Hessians</w:t>
            </w:r>
          </w:p>
          <w:p w:rsidR="00B5096C" w:rsidRDefault="00B5096C" w:rsidP="00B5096C">
            <w:pPr>
              <w:pStyle w:val="NoSpacing"/>
              <w:rPr>
                <w:rFonts w:ascii="Arial" w:eastAsia="Times New Roman" w:hAnsi="Arial" w:cs="Arial"/>
                <w:color w:val="000000"/>
                <w:sz w:val="21"/>
                <w:szCs w:val="21"/>
              </w:rPr>
            </w:pPr>
            <w:r w:rsidRPr="00864695">
              <w:rPr>
                <w:rFonts w:ascii="Tahoma" w:eastAsia="Times New Roman" w:hAnsi="Tahoma" w:cs="Tahoma"/>
                <w:sz w:val="24"/>
                <w:szCs w:val="24"/>
              </w:rPr>
              <w:t>Treaty of Paris 1783</w:t>
            </w:r>
          </w:p>
        </w:tc>
        <w:tc>
          <w:tcPr>
            <w:tcW w:w="5080" w:type="dxa"/>
          </w:tcPr>
          <w:p w:rsidR="00B5096C" w:rsidRPr="00B5096C" w:rsidRDefault="00B5096C" w:rsidP="00B5096C">
            <w:pPr>
              <w:pStyle w:val="NoSpacing"/>
              <w:rPr>
                <w:b/>
                <w:sz w:val="32"/>
                <w:u w:val="single"/>
              </w:rPr>
            </w:pPr>
            <w:r w:rsidRPr="00B5096C">
              <w:rPr>
                <w:b/>
                <w:sz w:val="32"/>
                <w:u w:val="single"/>
              </w:rPr>
              <w:t>STANDARD 5</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Articles of Confederation</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Shays’ Rebellion</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Land Ordinance of 1785</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Northwest Ordinance of 1787</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James Madison</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Virginia Plan</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New Jersey Plan</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Great Compromise (Conn. Comp)</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Constitutional Convention</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Separation of Powers</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Limited Government (Federalism)</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Checks and Balances</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Charles de Montesquieu</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Executive, Legislative, &amp; Judicial Branches</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Federalists</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i/>
                <w:iCs/>
                <w:sz w:val="24"/>
                <w:szCs w:val="24"/>
              </w:rPr>
              <w:t>The Federalist Papers</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Alexander Hamilton</w:t>
            </w:r>
          </w:p>
          <w:p w:rsidR="00B5096C" w:rsidRPr="00B5096C" w:rsidRDefault="00B5096C" w:rsidP="00B5096C">
            <w:pPr>
              <w:rPr>
                <w:rFonts w:ascii="Times New Roman" w:eastAsia="Times New Roman" w:hAnsi="Times New Roman" w:cs="Times New Roman"/>
                <w:sz w:val="24"/>
                <w:szCs w:val="24"/>
              </w:rPr>
            </w:pPr>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Thomas Jefferson</w:t>
            </w:r>
          </w:p>
          <w:p w:rsidR="00B5096C" w:rsidRDefault="00B5096C" w:rsidP="00B5096C">
            <w:r w:rsidRPr="00B5096C">
              <w:rPr>
                <w:rFonts w:ascii="Times New Roman" w:eastAsia="Times New Roman" w:hAnsi="Symbol" w:cs="Times New Roman"/>
                <w:sz w:val="24"/>
                <w:szCs w:val="24"/>
              </w:rPr>
              <w:t></w:t>
            </w:r>
            <w:r w:rsidRPr="00B5096C">
              <w:rPr>
                <w:rFonts w:ascii="Times New Roman" w:eastAsia="Times New Roman" w:hAnsi="Times New Roman" w:cs="Times New Roman"/>
                <w:sz w:val="24"/>
                <w:szCs w:val="24"/>
              </w:rPr>
              <w:t xml:space="preserve">  </w:t>
            </w:r>
            <w:r w:rsidRPr="00B5096C">
              <w:rPr>
                <w:rFonts w:ascii="Tahoma" w:eastAsia="Times New Roman" w:hAnsi="Tahoma" w:cs="Tahoma"/>
                <w:sz w:val="24"/>
                <w:szCs w:val="24"/>
              </w:rPr>
              <w:t>Bill of Rights</w:t>
            </w:r>
          </w:p>
          <w:p w:rsidR="00B5096C" w:rsidRDefault="00B5096C" w:rsidP="00B5096C">
            <w:pPr>
              <w:pStyle w:val="NoSpacing"/>
              <w:rPr>
                <w:rFonts w:ascii="Arial" w:eastAsia="Times New Roman" w:hAnsi="Arial" w:cs="Arial"/>
                <w:color w:val="000000"/>
                <w:sz w:val="21"/>
                <w:szCs w:val="21"/>
              </w:rPr>
            </w:pPr>
          </w:p>
        </w:tc>
      </w:tr>
    </w:tbl>
    <w:p w:rsidR="00B5096C" w:rsidRDefault="00B5096C"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Default="00574155" w:rsidP="00B5096C">
      <w:pPr>
        <w:pStyle w:val="NoSpacing"/>
        <w:rPr>
          <w:rFonts w:ascii="Arial" w:eastAsia="Times New Roman" w:hAnsi="Arial" w:cs="Arial"/>
          <w:color w:val="000000"/>
          <w:sz w:val="21"/>
          <w:szCs w:val="21"/>
        </w:rPr>
      </w:pPr>
    </w:p>
    <w:p w:rsidR="00574155" w:rsidRPr="003255CF" w:rsidRDefault="00574155" w:rsidP="00574155">
      <w:pPr>
        <w:jc w:val="center"/>
        <w:rPr>
          <w:b/>
          <w:bCs/>
          <w:sz w:val="16"/>
          <w:szCs w:val="16"/>
          <w:u w:val="single"/>
        </w:rPr>
      </w:pPr>
      <w:r w:rsidRPr="003255CF">
        <w:rPr>
          <w:b/>
          <w:bCs/>
          <w:sz w:val="16"/>
          <w:szCs w:val="16"/>
          <w:u w:val="single"/>
        </w:rPr>
        <w:lastRenderedPageBreak/>
        <w:t>United States</w:t>
      </w:r>
      <w:r>
        <w:rPr>
          <w:b/>
          <w:bCs/>
          <w:sz w:val="16"/>
          <w:szCs w:val="16"/>
          <w:u w:val="single"/>
        </w:rPr>
        <w:t xml:space="preserve"> History Unit 2 STANDARDS 3-5</w:t>
      </w:r>
    </w:p>
    <w:p w:rsidR="00574155" w:rsidRPr="003255CF" w:rsidRDefault="00574155" w:rsidP="00574155">
      <w:pPr>
        <w:jc w:val="center"/>
        <w:rPr>
          <w:b/>
          <w:bCs/>
          <w:sz w:val="16"/>
          <w:szCs w:val="16"/>
          <w:u w:val="single"/>
        </w:rPr>
      </w:pPr>
      <w:r w:rsidRPr="003255CF">
        <w:rPr>
          <w:b/>
          <w:bCs/>
          <w:sz w:val="16"/>
          <w:szCs w:val="16"/>
          <w:u w:val="single"/>
        </w:rPr>
        <w:t xml:space="preserve">Please do the following for each word and answer the questions for each </w:t>
      </w:r>
      <w:r>
        <w:rPr>
          <w:b/>
          <w:bCs/>
          <w:sz w:val="16"/>
          <w:szCs w:val="16"/>
          <w:u w:val="single"/>
        </w:rPr>
        <w:t>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771"/>
        <w:gridCol w:w="976"/>
        <w:gridCol w:w="2566"/>
        <w:gridCol w:w="1772"/>
      </w:tblGrid>
      <w:tr w:rsidR="00574155" w:rsidRPr="003255CF" w:rsidTr="00E070B0">
        <w:tc>
          <w:tcPr>
            <w:tcW w:w="1771" w:type="dxa"/>
            <w:shd w:val="clear" w:color="auto" w:fill="auto"/>
          </w:tcPr>
          <w:p w:rsidR="00574155" w:rsidRPr="003255CF" w:rsidRDefault="00574155" w:rsidP="00E070B0">
            <w:pPr>
              <w:jc w:val="center"/>
              <w:rPr>
                <w:b/>
                <w:bCs/>
                <w:sz w:val="16"/>
                <w:szCs w:val="16"/>
                <w:u w:val="single"/>
              </w:rPr>
            </w:pPr>
            <w:r w:rsidRPr="003255CF">
              <w:rPr>
                <w:b/>
                <w:bCs/>
                <w:sz w:val="16"/>
                <w:szCs w:val="16"/>
                <w:u w:val="single"/>
              </w:rPr>
              <w:t>Word</w:t>
            </w:r>
          </w:p>
        </w:tc>
        <w:tc>
          <w:tcPr>
            <w:tcW w:w="1771" w:type="dxa"/>
            <w:shd w:val="clear" w:color="auto" w:fill="auto"/>
          </w:tcPr>
          <w:p w:rsidR="00574155" w:rsidRPr="003255CF" w:rsidRDefault="00574155" w:rsidP="00E070B0">
            <w:pPr>
              <w:jc w:val="center"/>
              <w:rPr>
                <w:b/>
                <w:bCs/>
                <w:sz w:val="16"/>
                <w:szCs w:val="16"/>
                <w:u w:val="single"/>
              </w:rPr>
            </w:pPr>
            <w:r w:rsidRPr="003255CF">
              <w:rPr>
                <w:b/>
                <w:bCs/>
                <w:sz w:val="16"/>
                <w:szCs w:val="16"/>
                <w:u w:val="single"/>
              </w:rPr>
              <w:t>Definition</w:t>
            </w:r>
          </w:p>
        </w:tc>
        <w:tc>
          <w:tcPr>
            <w:tcW w:w="976" w:type="dxa"/>
            <w:shd w:val="clear" w:color="auto" w:fill="auto"/>
          </w:tcPr>
          <w:p w:rsidR="00574155" w:rsidRPr="003255CF" w:rsidRDefault="00574155" w:rsidP="00E070B0">
            <w:pPr>
              <w:jc w:val="center"/>
              <w:rPr>
                <w:b/>
                <w:bCs/>
                <w:sz w:val="16"/>
                <w:szCs w:val="16"/>
                <w:u w:val="single"/>
              </w:rPr>
            </w:pPr>
            <w:r w:rsidRPr="003255CF">
              <w:rPr>
                <w:b/>
                <w:bCs/>
                <w:sz w:val="16"/>
                <w:szCs w:val="16"/>
                <w:u w:val="single"/>
              </w:rPr>
              <w:t xml:space="preserve">Year </w:t>
            </w:r>
          </w:p>
        </w:tc>
        <w:tc>
          <w:tcPr>
            <w:tcW w:w="2566" w:type="dxa"/>
            <w:shd w:val="clear" w:color="auto" w:fill="auto"/>
          </w:tcPr>
          <w:p w:rsidR="00574155" w:rsidRPr="003255CF" w:rsidRDefault="00574155" w:rsidP="00E070B0">
            <w:pPr>
              <w:jc w:val="center"/>
              <w:rPr>
                <w:b/>
                <w:bCs/>
                <w:sz w:val="16"/>
                <w:szCs w:val="16"/>
                <w:u w:val="single"/>
              </w:rPr>
            </w:pPr>
            <w:r w:rsidRPr="003255CF">
              <w:rPr>
                <w:b/>
                <w:bCs/>
                <w:sz w:val="16"/>
                <w:szCs w:val="16"/>
                <w:u w:val="single"/>
              </w:rPr>
              <w:t>2 other important people or events happening at same time</w:t>
            </w:r>
          </w:p>
        </w:tc>
        <w:tc>
          <w:tcPr>
            <w:tcW w:w="1772" w:type="dxa"/>
            <w:shd w:val="clear" w:color="auto" w:fill="auto"/>
          </w:tcPr>
          <w:p w:rsidR="00574155" w:rsidRPr="003255CF" w:rsidRDefault="00574155" w:rsidP="00E070B0">
            <w:pPr>
              <w:jc w:val="center"/>
              <w:rPr>
                <w:b/>
                <w:bCs/>
                <w:sz w:val="16"/>
                <w:szCs w:val="16"/>
                <w:u w:val="single"/>
              </w:rPr>
            </w:pPr>
            <w:r w:rsidRPr="003255CF">
              <w:rPr>
                <w:b/>
                <w:bCs/>
                <w:sz w:val="16"/>
                <w:szCs w:val="16"/>
                <w:u w:val="single"/>
              </w:rPr>
              <w:t>Answer to questions</w:t>
            </w:r>
          </w:p>
        </w:tc>
      </w:tr>
      <w:tr w:rsidR="00574155" w:rsidRPr="003255CF" w:rsidTr="00E070B0">
        <w:tc>
          <w:tcPr>
            <w:tcW w:w="1771" w:type="dxa"/>
            <w:shd w:val="clear" w:color="auto" w:fill="auto"/>
          </w:tcPr>
          <w:p w:rsidR="00574155" w:rsidRPr="003255CF" w:rsidRDefault="00574155" w:rsidP="00E070B0">
            <w:pPr>
              <w:jc w:val="center"/>
              <w:rPr>
                <w:b/>
                <w:bCs/>
                <w:sz w:val="16"/>
                <w:szCs w:val="16"/>
                <w:u w:val="single"/>
              </w:rPr>
            </w:pPr>
          </w:p>
        </w:tc>
        <w:tc>
          <w:tcPr>
            <w:tcW w:w="1771" w:type="dxa"/>
            <w:shd w:val="clear" w:color="auto" w:fill="auto"/>
          </w:tcPr>
          <w:p w:rsidR="00574155" w:rsidRPr="003255CF" w:rsidRDefault="00574155" w:rsidP="00E070B0">
            <w:pPr>
              <w:jc w:val="center"/>
              <w:rPr>
                <w:b/>
                <w:bCs/>
                <w:sz w:val="16"/>
                <w:szCs w:val="16"/>
                <w:u w:val="single"/>
              </w:rPr>
            </w:pPr>
          </w:p>
        </w:tc>
        <w:tc>
          <w:tcPr>
            <w:tcW w:w="976" w:type="dxa"/>
            <w:shd w:val="clear" w:color="auto" w:fill="auto"/>
          </w:tcPr>
          <w:p w:rsidR="00574155" w:rsidRPr="003255CF" w:rsidRDefault="00574155" w:rsidP="00E070B0">
            <w:pPr>
              <w:jc w:val="center"/>
              <w:rPr>
                <w:b/>
                <w:bCs/>
                <w:sz w:val="16"/>
                <w:szCs w:val="16"/>
                <w:u w:val="single"/>
              </w:rPr>
            </w:pPr>
          </w:p>
        </w:tc>
        <w:tc>
          <w:tcPr>
            <w:tcW w:w="2566" w:type="dxa"/>
            <w:shd w:val="clear" w:color="auto" w:fill="auto"/>
          </w:tcPr>
          <w:p w:rsidR="00574155" w:rsidRPr="003255CF" w:rsidRDefault="00574155" w:rsidP="00E070B0">
            <w:pPr>
              <w:jc w:val="center"/>
              <w:rPr>
                <w:b/>
                <w:bCs/>
                <w:sz w:val="16"/>
                <w:szCs w:val="16"/>
                <w:u w:val="single"/>
              </w:rPr>
            </w:pPr>
          </w:p>
        </w:tc>
        <w:tc>
          <w:tcPr>
            <w:tcW w:w="1772" w:type="dxa"/>
            <w:shd w:val="clear" w:color="auto" w:fill="auto"/>
          </w:tcPr>
          <w:p w:rsidR="00574155" w:rsidRPr="003255CF" w:rsidRDefault="00574155" w:rsidP="00E070B0">
            <w:pPr>
              <w:jc w:val="center"/>
              <w:rPr>
                <w:b/>
                <w:bCs/>
                <w:sz w:val="16"/>
                <w:szCs w:val="16"/>
                <w:u w:val="single"/>
              </w:rPr>
            </w:pPr>
          </w:p>
        </w:tc>
      </w:tr>
    </w:tbl>
    <w:p w:rsidR="00574155" w:rsidRDefault="00574155" w:rsidP="00B5096C">
      <w:pPr>
        <w:pStyle w:val="NoSpacing"/>
        <w:rPr>
          <w:rFonts w:ascii="Arial" w:eastAsia="Times New Roman" w:hAnsi="Arial" w:cs="Arial"/>
          <w:color w:val="000000"/>
          <w:sz w:val="21"/>
          <w:szCs w:val="21"/>
        </w:rPr>
      </w:pPr>
    </w:p>
    <w:p w:rsidR="00574155" w:rsidRPr="003255CF" w:rsidRDefault="00574155" w:rsidP="00574155">
      <w:pPr>
        <w:numPr>
          <w:ilvl w:val="0"/>
          <w:numId w:val="11"/>
        </w:numPr>
        <w:spacing w:after="0" w:line="240" w:lineRule="auto"/>
        <w:rPr>
          <w:rFonts w:ascii="Verdana" w:hAnsi="Verdana"/>
          <w:b/>
          <w:bCs/>
          <w:sz w:val="18"/>
          <w:szCs w:val="18"/>
        </w:rPr>
      </w:pPr>
      <w:r w:rsidRPr="003255CF">
        <w:rPr>
          <w:rFonts w:ascii="Verdana" w:hAnsi="Verdana"/>
          <w:b/>
          <w:bCs/>
          <w:sz w:val="18"/>
          <w:szCs w:val="18"/>
        </w:rPr>
        <w:t>Declaration of Independence</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Who was the main writer?</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Where was this written at?</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When was this written?</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Why were the inclusion of natural rights in the Declaration a revolutionary undertaking?</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How did Montesquieu and Locke influence this document?</w:t>
      </w:r>
    </w:p>
    <w:p w:rsidR="00574155" w:rsidRPr="003255CF" w:rsidRDefault="00574155" w:rsidP="00574155">
      <w:pPr>
        <w:ind w:left="1440"/>
        <w:rPr>
          <w:rFonts w:ascii="Verdana" w:hAnsi="Verdana"/>
          <w:b/>
          <w:bCs/>
          <w:sz w:val="18"/>
          <w:szCs w:val="18"/>
        </w:rPr>
      </w:pPr>
    </w:p>
    <w:p w:rsidR="00574155" w:rsidRPr="003255CF" w:rsidRDefault="00574155" w:rsidP="00574155">
      <w:pPr>
        <w:numPr>
          <w:ilvl w:val="0"/>
          <w:numId w:val="11"/>
        </w:numPr>
        <w:spacing w:after="0" w:line="240" w:lineRule="auto"/>
        <w:rPr>
          <w:rFonts w:ascii="Verdana" w:hAnsi="Verdana"/>
          <w:b/>
          <w:bCs/>
          <w:sz w:val="18"/>
          <w:szCs w:val="18"/>
        </w:rPr>
      </w:pPr>
      <w:r w:rsidRPr="003255CF">
        <w:rPr>
          <w:rFonts w:ascii="Verdana" w:hAnsi="Verdana"/>
          <w:b/>
          <w:bCs/>
          <w:sz w:val="18"/>
          <w:szCs w:val="18"/>
        </w:rPr>
        <w:t>Common Sense / Thomas Paine</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Who wrote Common Sense?</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How did Common Sense assist with the Revolutionary War effort?</w:t>
      </w:r>
    </w:p>
    <w:p w:rsidR="00574155" w:rsidRPr="003255CF" w:rsidRDefault="00574155" w:rsidP="00574155">
      <w:pPr>
        <w:ind w:left="1440"/>
        <w:rPr>
          <w:rFonts w:ascii="Verdana" w:hAnsi="Verdana"/>
          <w:b/>
          <w:bCs/>
          <w:sz w:val="18"/>
          <w:szCs w:val="18"/>
        </w:rPr>
      </w:pPr>
    </w:p>
    <w:p w:rsidR="00574155" w:rsidRPr="003255CF" w:rsidRDefault="00574155" w:rsidP="00574155">
      <w:pPr>
        <w:numPr>
          <w:ilvl w:val="0"/>
          <w:numId w:val="11"/>
        </w:numPr>
        <w:spacing w:after="0" w:line="240" w:lineRule="auto"/>
        <w:rPr>
          <w:rFonts w:ascii="Verdana" w:hAnsi="Verdana"/>
          <w:b/>
          <w:bCs/>
          <w:sz w:val="18"/>
          <w:szCs w:val="18"/>
        </w:rPr>
      </w:pPr>
      <w:r w:rsidRPr="003255CF">
        <w:rPr>
          <w:rFonts w:ascii="Verdana" w:hAnsi="Verdana"/>
          <w:b/>
          <w:bCs/>
          <w:sz w:val="18"/>
          <w:szCs w:val="18"/>
        </w:rPr>
        <w:t>Triangle Trade</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 xml:space="preserve">What was traded?  </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Where was it traded from?</w:t>
      </w:r>
    </w:p>
    <w:p w:rsidR="00574155" w:rsidRPr="003255CF" w:rsidRDefault="00574155" w:rsidP="00574155">
      <w:pPr>
        <w:ind w:left="1440"/>
        <w:rPr>
          <w:rFonts w:ascii="Verdana" w:hAnsi="Verdana"/>
          <w:b/>
          <w:bCs/>
          <w:sz w:val="18"/>
          <w:szCs w:val="18"/>
        </w:rPr>
      </w:pPr>
    </w:p>
    <w:p w:rsidR="00574155" w:rsidRPr="003255CF" w:rsidRDefault="00574155" w:rsidP="00574155">
      <w:pPr>
        <w:numPr>
          <w:ilvl w:val="0"/>
          <w:numId w:val="11"/>
        </w:numPr>
        <w:spacing w:after="0" w:line="240" w:lineRule="auto"/>
        <w:rPr>
          <w:rFonts w:ascii="Verdana" w:hAnsi="Verdana"/>
          <w:b/>
          <w:bCs/>
          <w:sz w:val="18"/>
          <w:szCs w:val="18"/>
        </w:rPr>
      </w:pPr>
      <w:r w:rsidRPr="003255CF">
        <w:rPr>
          <w:rFonts w:ascii="Verdana" w:hAnsi="Verdana"/>
          <w:b/>
          <w:bCs/>
          <w:sz w:val="18"/>
          <w:szCs w:val="18"/>
        </w:rPr>
        <w:t>French and Indian War</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Who fought?</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Why did they fight?</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What was the outcome?</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 xml:space="preserve">What Indian tribes were </w:t>
      </w:r>
      <w:proofErr w:type="gramStart"/>
      <w:r w:rsidRPr="003255CF">
        <w:rPr>
          <w:rFonts w:ascii="Verdana" w:hAnsi="Verdana"/>
          <w:bCs/>
          <w:sz w:val="18"/>
          <w:szCs w:val="18"/>
        </w:rPr>
        <w:t>involved ?</w:t>
      </w:r>
      <w:proofErr w:type="gramEnd"/>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How is this related to Pontiac’s rebellion?</w:t>
      </w:r>
    </w:p>
    <w:p w:rsidR="00574155" w:rsidRPr="003255CF" w:rsidRDefault="00574155" w:rsidP="00574155">
      <w:pPr>
        <w:ind w:left="1440"/>
        <w:rPr>
          <w:rFonts w:ascii="Verdana" w:hAnsi="Verdana"/>
          <w:b/>
          <w:bCs/>
          <w:sz w:val="18"/>
          <w:szCs w:val="18"/>
        </w:rPr>
      </w:pPr>
    </w:p>
    <w:p w:rsidR="00574155" w:rsidRPr="003255CF" w:rsidRDefault="00574155" w:rsidP="00574155">
      <w:pPr>
        <w:numPr>
          <w:ilvl w:val="0"/>
          <w:numId w:val="11"/>
        </w:numPr>
        <w:spacing w:after="0" w:line="240" w:lineRule="auto"/>
        <w:rPr>
          <w:rFonts w:ascii="Verdana" w:hAnsi="Verdana"/>
          <w:b/>
          <w:bCs/>
          <w:sz w:val="18"/>
          <w:szCs w:val="18"/>
        </w:rPr>
      </w:pPr>
      <w:r w:rsidRPr="003255CF">
        <w:rPr>
          <w:rFonts w:ascii="Verdana" w:hAnsi="Verdana"/>
          <w:b/>
          <w:bCs/>
          <w:sz w:val="18"/>
          <w:szCs w:val="18"/>
        </w:rPr>
        <w:t>Revolutionary War</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Who fought?</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Why did they fight?</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What was the outcome?</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What was the role of the First Continental Congress in this war?</w:t>
      </w:r>
    </w:p>
    <w:p w:rsidR="00574155" w:rsidRPr="003255CF" w:rsidRDefault="00574155" w:rsidP="00574155">
      <w:pPr>
        <w:ind w:left="1440"/>
        <w:rPr>
          <w:rFonts w:ascii="Verdana" w:hAnsi="Verdana"/>
          <w:b/>
          <w:bCs/>
          <w:sz w:val="18"/>
          <w:szCs w:val="18"/>
        </w:rPr>
      </w:pPr>
    </w:p>
    <w:p w:rsidR="00574155" w:rsidRPr="003255CF" w:rsidRDefault="00574155" w:rsidP="00574155">
      <w:pPr>
        <w:numPr>
          <w:ilvl w:val="0"/>
          <w:numId w:val="11"/>
        </w:numPr>
        <w:spacing w:after="0" w:line="240" w:lineRule="auto"/>
        <w:rPr>
          <w:rFonts w:ascii="Verdana" w:hAnsi="Verdana"/>
          <w:b/>
          <w:bCs/>
          <w:sz w:val="18"/>
          <w:szCs w:val="18"/>
        </w:rPr>
      </w:pPr>
      <w:r w:rsidRPr="003255CF">
        <w:rPr>
          <w:rFonts w:ascii="Verdana" w:hAnsi="Verdana"/>
          <w:b/>
          <w:bCs/>
          <w:sz w:val="18"/>
          <w:szCs w:val="18"/>
        </w:rPr>
        <w:t>Stamp Act</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Why was this act different from the other acts passed at the time?</w:t>
      </w:r>
    </w:p>
    <w:p w:rsidR="00574155" w:rsidRPr="003255CF" w:rsidRDefault="00574155" w:rsidP="00574155">
      <w:pPr>
        <w:numPr>
          <w:ilvl w:val="2"/>
          <w:numId w:val="11"/>
        </w:numPr>
        <w:spacing w:after="0" w:line="240" w:lineRule="auto"/>
        <w:rPr>
          <w:rFonts w:ascii="Verdana" w:hAnsi="Verdana"/>
          <w:bCs/>
          <w:sz w:val="18"/>
          <w:szCs w:val="18"/>
        </w:rPr>
      </w:pPr>
      <w:r w:rsidRPr="003255CF">
        <w:rPr>
          <w:rFonts w:ascii="Verdana" w:hAnsi="Verdana"/>
          <w:bCs/>
          <w:sz w:val="18"/>
          <w:szCs w:val="18"/>
        </w:rPr>
        <w:t>Reference the following:</w:t>
      </w:r>
    </w:p>
    <w:p w:rsidR="00574155" w:rsidRPr="003255CF" w:rsidRDefault="00574155" w:rsidP="00574155">
      <w:pPr>
        <w:numPr>
          <w:ilvl w:val="3"/>
          <w:numId w:val="11"/>
        </w:numPr>
        <w:spacing w:after="0" w:line="240" w:lineRule="auto"/>
        <w:rPr>
          <w:rFonts w:ascii="Verdana" w:hAnsi="Verdana"/>
          <w:bCs/>
          <w:sz w:val="18"/>
          <w:szCs w:val="18"/>
        </w:rPr>
      </w:pPr>
      <w:r w:rsidRPr="003255CF">
        <w:rPr>
          <w:rFonts w:ascii="Verdana" w:hAnsi="Verdana"/>
          <w:bCs/>
          <w:sz w:val="18"/>
          <w:szCs w:val="18"/>
        </w:rPr>
        <w:t>Townshend Act, Quartering act, intolerable act, tea act, navigation acts</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8"/>
          <w:szCs w:val="18"/>
        </w:rPr>
        <w:t>How is this related to “No taxation without representation”?</w:t>
      </w:r>
    </w:p>
    <w:p w:rsidR="00574155" w:rsidRPr="003255CF" w:rsidRDefault="00574155" w:rsidP="00574155">
      <w:pPr>
        <w:numPr>
          <w:ilvl w:val="1"/>
          <w:numId w:val="11"/>
        </w:numPr>
        <w:spacing w:after="0" w:line="240" w:lineRule="auto"/>
        <w:rPr>
          <w:rFonts w:ascii="Verdana" w:hAnsi="Verdana"/>
          <w:bCs/>
          <w:sz w:val="16"/>
          <w:szCs w:val="16"/>
        </w:rPr>
      </w:pPr>
      <w:r w:rsidRPr="003255CF">
        <w:rPr>
          <w:rFonts w:ascii="Verdana" w:hAnsi="Verdana"/>
          <w:bCs/>
          <w:sz w:val="16"/>
          <w:szCs w:val="16"/>
        </w:rPr>
        <w:t>How is this related to the Boston Massacre and Boston Tea party?  (make a connection)</w:t>
      </w:r>
    </w:p>
    <w:p w:rsidR="00574155" w:rsidRPr="003255CF" w:rsidRDefault="00574155" w:rsidP="00574155">
      <w:pPr>
        <w:numPr>
          <w:ilvl w:val="1"/>
          <w:numId w:val="11"/>
        </w:numPr>
        <w:spacing w:after="0" w:line="240" w:lineRule="auto"/>
        <w:rPr>
          <w:rFonts w:ascii="Verdana" w:hAnsi="Verdana"/>
          <w:bCs/>
          <w:sz w:val="18"/>
          <w:szCs w:val="18"/>
        </w:rPr>
      </w:pPr>
      <w:r w:rsidRPr="003255CF">
        <w:rPr>
          <w:rFonts w:ascii="Verdana" w:hAnsi="Verdana"/>
          <w:bCs/>
          <w:sz w:val="16"/>
          <w:szCs w:val="16"/>
        </w:rPr>
        <w:t>How is this related to the Sons of Liberty?</w:t>
      </w:r>
      <w:r>
        <w:rPr>
          <w:rFonts w:ascii="Verdana" w:hAnsi="Verdana"/>
          <w:bCs/>
          <w:sz w:val="16"/>
          <w:szCs w:val="16"/>
        </w:rPr>
        <w:t xml:space="preserve">   </w:t>
      </w:r>
    </w:p>
    <w:p w:rsidR="00574155" w:rsidRPr="00866660" w:rsidRDefault="00574155" w:rsidP="00574155">
      <w:pPr>
        <w:numPr>
          <w:ilvl w:val="0"/>
          <w:numId w:val="11"/>
        </w:numPr>
        <w:spacing w:after="0" w:line="240" w:lineRule="auto"/>
        <w:rPr>
          <w:b/>
          <w:sz w:val="20"/>
        </w:rPr>
      </w:pPr>
      <w:r w:rsidRPr="00866660">
        <w:rPr>
          <w:b/>
          <w:sz w:val="20"/>
        </w:rPr>
        <w:t>Federalist Papers</w:t>
      </w:r>
    </w:p>
    <w:p w:rsidR="00574155" w:rsidRPr="00866660" w:rsidRDefault="00574155" w:rsidP="00574155">
      <w:pPr>
        <w:numPr>
          <w:ilvl w:val="1"/>
          <w:numId w:val="11"/>
        </w:numPr>
        <w:spacing w:after="0" w:line="240" w:lineRule="auto"/>
        <w:rPr>
          <w:sz w:val="20"/>
        </w:rPr>
      </w:pPr>
      <w:r w:rsidRPr="00866660">
        <w:rPr>
          <w:sz w:val="20"/>
        </w:rPr>
        <w:t>Why were these papers written?</w:t>
      </w:r>
    </w:p>
    <w:p w:rsidR="00574155" w:rsidRPr="00866660" w:rsidRDefault="00574155" w:rsidP="00574155">
      <w:pPr>
        <w:numPr>
          <w:ilvl w:val="1"/>
          <w:numId w:val="11"/>
        </w:numPr>
        <w:spacing w:after="0" w:line="240" w:lineRule="auto"/>
        <w:rPr>
          <w:sz w:val="20"/>
        </w:rPr>
      </w:pPr>
      <w:r w:rsidRPr="00866660">
        <w:rPr>
          <w:sz w:val="20"/>
        </w:rPr>
        <w:t>Who were the 3 authors and how many papers did each author write?</w:t>
      </w:r>
    </w:p>
    <w:p w:rsidR="00574155" w:rsidRPr="00866660" w:rsidRDefault="00574155" w:rsidP="00574155">
      <w:pPr>
        <w:numPr>
          <w:ilvl w:val="1"/>
          <w:numId w:val="11"/>
        </w:numPr>
        <w:spacing w:after="0" w:line="240" w:lineRule="auto"/>
        <w:rPr>
          <w:sz w:val="20"/>
        </w:rPr>
      </w:pPr>
      <w:r w:rsidRPr="00866660">
        <w:rPr>
          <w:sz w:val="20"/>
        </w:rPr>
        <w:t>How are the Bill of Rights related to the Federalist Papers?</w:t>
      </w:r>
    </w:p>
    <w:p w:rsidR="00574155" w:rsidRPr="00866660" w:rsidRDefault="00574155" w:rsidP="00574155">
      <w:pPr>
        <w:numPr>
          <w:ilvl w:val="1"/>
          <w:numId w:val="11"/>
        </w:numPr>
        <w:spacing w:after="0" w:line="240" w:lineRule="auto"/>
        <w:rPr>
          <w:sz w:val="20"/>
        </w:rPr>
      </w:pPr>
      <w:r w:rsidRPr="00866660">
        <w:rPr>
          <w:sz w:val="20"/>
        </w:rPr>
        <w:t xml:space="preserve">Who were the </w:t>
      </w:r>
      <w:proofErr w:type="spellStart"/>
      <w:r w:rsidRPr="00866660">
        <w:rPr>
          <w:sz w:val="20"/>
        </w:rPr>
        <w:t>anit</w:t>
      </w:r>
      <w:proofErr w:type="spellEnd"/>
      <w:r w:rsidRPr="00866660">
        <w:rPr>
          <w:sz w:val="20"/>
        </w:rPr>
        <w:t>-federalist?  (what did they believe and specific people)</w:t>
      </w:r>
    </w:p>
    <w:p w:rsidR="00574155" w:rsidRPr="00866660" w:rsidRDefault="00574155" w:rsidP="00574155">
      <w:pPr>
        <w:ind w:left="1440"/>
        <w:rPr>
          <w:sz w:val="20"/>
        </w:rPr>
      </w:pPr>
    </w:p>
    <w:p w:rsidR="00574155" w:rsidRPr="00866660" w:rsidRDefault="00574155" w:rsidP="00574155">
      <w:pPr>
        <w:numPr>
          <w:ilvl w:val="0"/>
          <w:numId w:val="11"/>
        </w:numPr>
        <w:spacing w:after="0" w:line="240" w:lineRule="auto"/>
        <w:rPr>
          <w:b/>
          <w:sz w:val="20"/>
        </w:rPr>
      </w:pPr>
      <w:r w:rsidRPr="00866660">
        <w:rPr>
          <w:b/>
          <w:sz w:val="20"/>
        </w:rPr>
        <w:t>Northwest ordinance of 1787 / Land ordinance of 1785</w:t>
      </w:r>
    </w:p>
    <w:p w:rsidR="00574155" w:rsidRPr="00866660" w:rsidRDefault="00574155" w:rsidP="00574155">
      <w:pPr>
        <w:numPr>
          <w:ilvl w:val="1"/>
          <w:numId w:val="11"/>
        </w:numPr>
        <w:spacing w:after="0" w:line="240" w:lineRule="auto"/>
        <w:rPr>
          <w:sz w:val="20"/>
        </w:rPr>
      </w:pPr>
      <w:r w:rsidRPr="00866660">
        <w:rPr>
          <w:sz w:val="20"/>
        </w:rPr>
        <w:t>How are these two related?</w:t>
      </w:r>
    </w:p>
    <w:p w:rsidR="00574155" w:rsidRPr="00866660" w:rsidRDefault="00574155" w:rsidP="00574155">
      <w:pPr>
        <w:numPr>
          <w:ilvl w:val="1"/>
          <w:numId w:val="11"/>
        </w:numPr>
        <w:spacing w:after="0" w:line="240" w:lineRule="auto"/>
        <w:rPr>
          <w:sz w:val="20"/>
        </w:rPr>
      </w:pPr>
      <w:r w:rsidRPr="00866660">
        <w:rPr>
          <w:sz w:val="20"/>
        </w:rPr>
        <w:t>What areas became states under the ordinance?</w:t>
      </w:r>
    </w:p>
    <w:p w:rsidR="00574155" w:rsidRPr="00866660" w:rsidRDefault="00574155" w:rsidP="00574155">
      <w:pPr>
        <w:numPr>
          <w:ilvl w:val="1"/>
          <w:numId w:val="11"/>
        </w:numPr>
        <w:spacing w:after="0" w:line="240" w:lineRule="auto"/>
        <w:rPr>
          <w:sz w:val="20"/>
        </w:rPr>
      </w:pPr>
      <w:r w:rsidRPr="00866660">
        <w:rPr>
          <w:sz w:val="20"/>
        </w:rPr>
        <w:t>How did the ordinance deal with the issue of slavery in new territories?</w:t>
      </w:r>
    </w:p>
    <w:p w:rsidR="00574155" w:rsidRPr="00866660" w:rsidRDefault="00574155" w:rsidP="00574155">
      <w:pPr>
        <w:ind w:left="1440"/>
        <w:rPr>
          <w:sz w:val="20"/>
        </w:rPr>
      </w:pPr>
    </w:p>
    <w:p w:rsidR="00574155" w:rsidRPr="00866660" w:rsidRDefault="00574155" w:rsidP="00574155">
      <w:pPr>
        <w:numPr>
          <w:ilvl w:val="0"/>
          <w:numId w:val="11"/>
        </w:numPr>
        <w:spacing w:after="0" w:line="240" w:lineRule="auto"/>
        <w:rPr>
          <w:b/>
          <w:sz w:val="20"/>
        </w:rPr>
      </w:pPr>
      <w:r w:rsidRPr="00866660">
        <w:rPr>
          <w:b/>
          <w:sz w:val="20"/>
        </w:rPr>
        <w:t>Great Compromise</w:t>
      </w:r>
    </w:p>
    <w:p w:rsidR="00574155" w:rsidRPr="00866660" w:rsidRDefault="00574155" w:rsidP="00574155">
      <w:pPr>
        <w:numPr>
          <w:ilvl w:val="1"/>
          <w:numId w:val="11"/>
        </w:numPr>
        <w:spacing w:after="0" w:line="240" w:lineRule="auto"/>
        <w:rPr>
          <w:b/>
          <w:sz w:val="20"/>
        </w:rPr>
      </w:pPr>
      <w:r w:rsidRPr="00866660">
        <w:rPr>
          <w:sz w:val="20"/>
        </w:rPr>
        <w:t>How are the Virginia and New Jersey Plans related to the Great Compromise?</w:t>
      </w:r>
    </w:p>
    <w:p w:rsidR="00574155" w:rsidRPr="00866660" w:rsidRDefault="00574155" w:rsidP="00574155">
      <w:pPr>
        <w:numPr>
          <w:ilvl w:val="1"/>
          <w:numId w:val="11"/>
        </w:numPr>
        <w:spacing w:after="0" w:line="240" w:lineRule="auto"/>
        <w:rPr>
          <w:b/>
          <w:sz w:val="20"/>
        </w:rPr>
      </w:pPr>
      <w:r w:rsidRPr="00866660">
        <w:rPr>
          <w:sz w:val="20"/>
        </w:rPr>
        <w:t>What is a bi-cameral legislature and why was this decided upon?</w:t>
      </w:r>
    </w:p>
    <w:p w:rsidR="00574155" w:rsidRPr="00866660" w:rsidRDefault="00574155" w:rsidP="00574155">
      <w:pPr>
        <w:numPr>
          <w:ilvl w:val="1"/>
          <w:numId w:val="11"/>
        </w:numPr>
        <w:spacing w:after="0" w:line="240" w:lineRule="auto"/>
        <w:rPr>
          <w:b/>
          <w:sz w:val="20"/>
        </w:rPr>
      </w:pPr>
      <w:r w:rsidRPr="00866660">
        <w:rPr>
          <w:sz w:val="20"/>
        </w:rPr>
        <w:t>How is the 3/5 compromise related to the Great Compromise?</w:t>
      </w:r>
    </w:p>
    <w:p w:rsidR="00574155" w:rsidRPr="00866660" w:rsidRDefault="00574155" w:rsidP="00574155">
      <w:pPr>
        <w:ind w:left="1440"/>
        <w:rPr>
          <w:b/>
          <w:sz w:val="20"/>
        </w:rPr>
      </w:pPr>
    </w:p>
    <w:p w:rsidR="00574155" w:rsidRPr="00866660" w:rsidRDefault="00574155" w:rsidP="00574155">
      <w:pPr>
        <w:numPr>
          <w:ilvl w:val="0"/>
          <w:numId w:val="11"/>
        </w:numPr>
        <w:spacing w:after="0" w:line="240" w:lineRule="auto"/>
        <w:rPr>
          <w:b/>
          <w:sz w:val="20"/>
        </w:rPr>
      </w:pPr>
      <w:r w:rsidRPr="00866660">
        <w:rPr>
          <w:b/>
          <w:sz w:val="20"/>
        </w:rPr>
        <w:lastRenderedPageBreak/>
        <w:t>Checks and Balance / Separation of powers</w:t>
      </w:r>
    </w:p>
    <w:p w:rsidR="00574155" w:rsidRPr="00866660" w:rsidRDefault="00574155" w:rsidP="00574155">
      <w:pPr>
        <w:numPr>
          <w:ilvl w:val="1"/>
          <w:numId w:val="11"/>
        </w:numPr>
        <w:spacing w:after="0" w:line="240" w:lineRule="auto"/>
        <w:rPr>
          <w:b/>
          <w:sz w:val="20"/>
        </w:rPr>
      </w:pPr>
      <w:r w:rsidRPr="00866660">
        <w:rPr>
          <w:sz w:val="20"/>
        </w:rPr>
        <w:t>How are checks and balance and separation of powers similar and different?</w:t>
      </w:r>
    </w:p>
    <w:p w:rsidR="00574155" w:rsidRPr="00866660" w:rsidRDefault="00574155" w:rsidP="00574155">
      <w:pPr>
        <w:numPr>
          <w:ilvl w:val="1"/>
          <w:numId w:val="11"/>
        </w:numPr>
        <w:spacing w:after="0" w:line="240" w:lineRule="auto"/>
        <w:rPr>
          <w:b/>
          <w:sz w:val="20"/>
        </w:rPr>
      </w:pPr>
      <w:r w:rsidRPr="00866660">
        <w:rPr>
          <w:b/>
          <w:sz w:val="20"/>
        </w:rPr>
        <w:t>Please name the checks in our federal system.</w:t>
      </w:r>
    </w:p>
    <w:p w:rsidR="00574155" w:rsidRPr="00866660" w:rsidRDefault="00574155" w:rsidP="00574155">
      <w:pPr>
        <w:numPr>
          <w:ilvl w:val="1"/>
          <w:numId w:val="11"/>
        </w:numPr>
        <w:spacing w:after="0" w:line="240" w:lineRule="auto"/>
        <w:rPr>
          <w:b/>
          <w:sz w:val="20"/>
        </w:rPr>
      </w:pPr>
      <w:r w:rsidRPr="00866660">
        <w:rPr>
          <w:b/>
          <w:sz w:val="20"/>
        </w:rPr>
        <w:t>Please state the powers each branch of government has in our federal system.</w:t>
      </w:r>
    </w:p>
    <w:p w:rsidR="00574155" w:rsidRPr="00866660" w:rsidRDefault="00574155" w:rsidP="00574155">
      <w:pPr>
        <w:numPr>
          <w:ilvl w:val="1"/>
          <w:numId w:val="11"/>
        </w:numPr>
        <w:spacing w:after="0" w:line="240" w:lineRule="auto"/>
        <w:rPr>
          <w:b/>
          <w:sz w:val="20"/>
        </w:rPr>
      </w:pPr>
      <w:r w:rsidRPr="00866660">
        <w:rPr>
          <w:sz w:val="20"/>
        </w:rPr>
        <w:t>Who influenced these concepts?</w:t>
      </w:r>
    </w:p>
    <w:p w:rsidR="00574155" w:rsidRDefault="00574155" w:rsidP="00574155">
      <w:pPr>
        <w:pStyle w:val="NoSpacing"/>
        <w:rPr>
          <w:rFonts w:ascii="Arial" w:eastAsia="Times New Roman" w:hAnsi="Arial" w:cs="Arial"/>
          <w:color w:val="000000"/>
          <w:sz w:val="21"/>
          <w:szCs w:val="21"/>
        </w:rPr>
      </w:pPr>
    </w:p>
    <w:p w:rsidR="00574155" w:rsidRPr="00864695" w:rsidRDefault="00574155" w:rsidP="00B5096C">
      <w:pPr>
        <w:pStyle w:val="NoSpacing"/>
        <w:rPr>
          <w:rFonts w:ascii="Arial" w:eastAsia="Times New Roman" w:hAnsi="Arial" w:cs="Arial"/>
          <w:color w:val="000000"/>
          <w:sz w:val="21"/>
          <w:szCs w:val="21"/>
        </w:rPr>
      </w:pPr>
    </w:p>
    <w:sectPr w:rsidR="00574155" w:rsidRPr="00864695" w:rsidSect="00574155">
      <w:pgSz w:w="12240" w:h="163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79D4"/>
    <w:multiLevelType w:val="hybridMultilevel"/>
    <w:tmpl w:val="14E280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826143F"/>
    <w:multiLevelType w:val="hybridMultilevel"/>
    <w:tmpl w:val="D7F20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705AFE"/>
    <w:multiLevelType w:val="hybridMultilevel"/>
    <w:tmpl w:val="10504D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C02207"/>
    <w:multiLevelType w:val="multilevel"/>
    <w:tmpl w:val="1A0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F10ED"/>
    <w:multiLevelType w:val="multilevel"/>
    <w:tmpl w:val="1A0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DD0C3A"/>
    <w:multiLevelType w:val="hybridMultilevel"/>
    <w:tmpl w:val="63F2D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F5E7E78"/>
    <w:multiLevelType w:val="hybridMultilevel"/>
    <w:tmpl w:val="B426A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546E4"/>
    <w:multiLevelType w:val="multilevel"/>
    <w:tmpl w:val="B888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B41E2"/>
    <w:multiLevelType w:val="hybridMultilevel"/>
    <w:tmpl w:val="696236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C9C7660"/>
    <w:multiLevelType w:val="hybridMultilevel"/>
    <w:tmpl w:val="D3969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106D4"/>
    <w:multiLevelType w:val="hybridMultilevel"/>
    <w:tmpl w:val="76087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E5083F"/>
    <w:multiLevelType w:val="multilevel"/>
    <w:tmpl w:val="1A04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11"/>
  </w:num>
  <w:num w:numId="5">
    <w:abstractNumId w:val="1"/>
  </w:num>
  <w:num w:numId="6">
    <w:abstractNumId w:val="10"/>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95"/>
    <w:rsid w:val="002131D0"/>
    <w:rsid w:val="00574155"/>
    <w:rsid w:val="00864695"/>
    <w:rsid w:val="00B5096C"/>
    <w:rsid w:val="00CD5579"/>
    <w:rsid w:val="00DA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87CC"/>
  <w15:chartTrackingRefBased/>
  <w15:docId w15:val="{E8948978-13CB-45BD-94E5-76D80BAF8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46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864695"/>
  </w:style>
  <w:style w:type="paragraph" w:styleId="NoSpacing">
    <w:name w:val="No Spacing"/>
    <w:uiPriority w:val="1"/>
    <w:qFormat/>
    <w:rsid w:val="00864695"/>
    <w:pPr>
      <w:spacing w:after="0" w:line="240" w:lineRule="auto"/>
    </w:pPr>
  </w:style>
  <w:style w:type="table" w:styleId="TableGrid">
    <w:name w:val="Table Grid"/>
    <w:basedOn w:val="TableNormal"/>
    <w:uiPriority w:val="39"/>
    <w:rsid w:val="00B50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7415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741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8322">
      <w:bodyDiv w:val="1"/>
      <w:marLeft w:val="0"/>
      <w:marRight w:val="0"/>
      <w:marTop w:val="0"/>
      <w:marBottom w:val="0"/>
      <w:divBdr>
        <w:top w:val="none" w:sz="0" w:space="0" w:color="auto"/>
        <w:left w:val="none" w:sz="0" w:space="0" w:color="auto"/>
        <w:bottom w:val="none" w:sz="0" w:space="0" w:color="auto"/>
        <w:right w:val="none" w:sz="0" w:space="0" w:color="auto"/>
      </w:divBdr>
    </w:div>
    <w:div w:id="850418154">
      <w:bodyDiv w:val="1"/>
      <w:marLeft w:val="0"/>
      <w:marRight w:val="0"/>
      <w:marTop w:val="0"/>
      <w:marBottom w:val="0"/>
      <w:divBdr>
        <w:top w:val="none" w:sz="0" w:space="0" w:color="auto"/>
        <w:left w:val="none" w:sz="0" w:space="0" w:color="auto"/>
        <w:bottom w:val="none" w:sz="0" w:space="0" w:color="auto"/>
        <w:right w:val="none" w:sz="0" w:space="0" w:color="auto"/>
      </w:divBdr>
    </w:div>
    <w:div w:id="9419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Turco</dc:creator>
  <cp:keywords/>
  <dc:description/>
  <cp:lastModifiedBy>Chris Turco</cp:lastModifiedBy>
  <cp:revision>2</cp:revision>
  <dcterms:created xsi:type="dcterms:W3CDTF">2017-08-21T13:44:00Z</dcterms:created>
  <dcterms:modified xsi:type="dcterms:W3CDTF">2017-08-21T13:44:00Z</dcterms:modified>
</cp:coreProperties>
</file>